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8889B" w14:textId="6EE67D13" w:rsidR="00947B7F" w:rsidRPr="00B90D70" w:rsidRDefault="00CA2F83" w:rsidP="00947B7F">
      <w:pPr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0FADB" wp14:editId="192300E8">
                <wp:simplePos x="0" y="0"/>
                <wp:positionH relativeFrom="column">
                  <wp:posOffset>-88900</wp:posOffset>
                </wp:positionH>
                <wp:positionV relativeFrom="paragraph">
                  <wp:posOffset>-9525</wp:posOffset>
                </wp:positionV>
                <wp:extent cx="1143000" cy="1285875"/>
                <wp:effectExtent l="0" t="0" r="0" b="0"/>
                <wp:wrapNone/>
                <wp:docPr id="1573177659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DC86FA" w14:textId="48DB33B3" w:rsidR="007B52C0" w:rsidRDefault="000425E7" w:rsidP="00947B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E79FB9" wp14:editId="619F63A3">
                                  <wp:extent cx="890547" cy="1089107"/>
                                  <wp:effectExtent l="0" t="0" r="5080" b="0"/>
                                  <wp:docPr id="362441513" name="Imag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2129" cy="10910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0FAD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7pt;margin-top:-.75pt;width:90pt;height:101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" filled="f" stroked="f" strokeweight=".5pt">
                <v:textbox style="mso-fit-shape-to-text:t">
                  <w:txbxContent>
                    <w:p w14:paraId="29DC86FA" w14:textId="48DB33B3" w:rsidR="007B52C0" w:rsidRDefault="000425E7" w:rsidP="00947B7F">
                      <w:r>
                        <w:rPr>
                          <w:noProof/>
                        </w:rPr>
                        <w:drawing>
                          <wp:inline distT="0" distB="0" distL="0" distR="0" wp14:anchorId="2DE79FB9" wp14:editId="619F63A3">
                            <wp:extent cx="890547" cy="1089107"/>
                            <wp:effectExtent l="0" t="0" r="5080" b="0"/>
                            <wp:docPr id="362441513" name="Imag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2129" cy="10910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D6D6A8A" w14:textId="77777777" w:rsidR="00947B7F" w:rsidRPr="00B90D70" w:rsidRDefault="00947B7F" w:rsidP="00947B7F">
      <w:pPr>
        <w:ind w:left="1276" w:right="3258"/>
        <w:jc w:val="center"/>
        <w:rPr>
          <w:rFonts w:ascii="Arial" w:hAnsi="Arial" w:cs="Arial"/>
          <w:sz w:val="22"/>
          <w:szCs w:val="22"/>
        </w:rPr>
      </w:pPr>
    </w:p>
    <w:p w14:paraId="22ED93DA" w14:textId="77777777" w:rsidR="009F1223" w:rsidRPr="00B90D70" w:rsidRDefault="009F1223" w:rsidP="000742D8">
      <w:pPr>
        <w:ind w:left="426" w:right="3258" w:firstLine="283"/>
        <w:jc w:val="center"/>
        <w:rPr>
          <w:rFonts w:ascii="Arial" w:hAnsi="Arial" w:cs="Arial"/>
          <w:sz w:val="22"/>
          <w:szCs w:val="22"/>
        </w:rPr>
      </w:pPr>
    </w:p>
    <w:p w14:paraId="38068DBD" w14:textId="77777777" w:rsidR="009F1223" w:rsidRPr="00B90D70" w:rsidRDefault="009F1223" w:rsidP="000742D8">
      <w:pPr>
        <w:ind w:left="426" w:right="3258" w:firstLine="283"/>
        <w:jc w:val="center"/>
        <w:rPr>
          <w:rFonts w:ascii="Arial" w:hAnsi="Arial" w:cs="Arial"/>
          <w:sz w:val="22"/>
          <w:szCs w:val="22"/>
        </w:rPr>
      </w:pPr>
    </w:p>
    <w:p w14:paraId="1D16E2F3" w14:textId="77777777" w:rsidR="009F1223" w:rsidRPr="00B90D70" w:rsidRDefault="009F1223" w:rsidP="000742D8">
      <w:pPr>
        <w:ind w:left="426" w:right="3258" w:firstLine="283"/>
        <w:jc w:val="center"/>
        <w:rPr>
          <w:rFonts w:ascii="Arial" w:hAnsi="Arial" w:cs="Arial"/>
          <w:sz w:val="22"/>
          <w:szCs w:val="22"/>
        </w:rPr>
      </w:pPr>
    </w:p>
    <w:p w14:paraId="264CAC37" w14:textId="77777777" w:rsidR="009F1223" w:rsidRPr="00B90D70" w:rsidRDefault="009F1223" w:rsidP="000742D8">
      <w:pPr>
        <w:ind w:left="426" w:right="3258" w:firstLine="283"/>
        <w:jc w:val="center"/>
        <w:rPr>
          <w:rFonts w:ascii="Arial" w:hAnsi="Arial" w:cs="Arial"/>
          <w:sz w:val="22"/>
          <w:szCs w:val="22"/>
        </w:rPr>
      </w:pPr>
    </w:p>
    <w:p w14:paraId="11DF4E73" w14:textId="77777777" w:rsidR="009F1223" w:rsidRPr="00B90D70" w:rsidRDefault="009F1223" w:rsidP="000742D8">
      <w:pPr>
        <w:ind w:left="426" w:right="3258" w:firstLine="283"/>
        <w:jc w:val="center"/>
        <w:rPr>
          <w:rFonts w:ascii="Arial" w:hAnsi="Arial" w:cs="Arial"/>
          <w:sz w:val="22"/>
          <w:szCs w:val="22"/>
        </w:rPr>
      </w:pPr>
    </w:p>
    <w:p w14:paraId="774FD53D" w14:textId="77777777" w:rsidR="009F1223" w:rsidRPr="00B90D70" w:rsidRDefault="009F1223" w:rsidP="009F1223">
      <w:pPr>
        <w:ind w:right="3258"/>
        <w:rPr>
          <w:rFonts w:ascii="Arial" w:hAnsi="Arial" w:cs="Arial"/>
          <w:b/>
          <w:bCs/>
          <w:sz w:val="22"/>
          <w:szCs w:val="22"/>
        </w:rPr>
      </w:pPr>
      <w:r w:rsidRPr="00B90D70">
        <w:rPr>
          <w:rFonts w:ascii="Arial" w:hAnsi="Arial" w:cs="Arial"/>
          <w:b/>
          <w:bCs/>
          <w:sz w:val="22"/>
          <w:szCs w:val="22"/>
        </w:rPr>
        <w:t>CLUB SPORTIF ET ARTISTIQUE</w:t>
      </w:r>
    </w:p>
    <w:p w14:paraId="4CB4830A" w14:textId="77777777" w:rsidR="009F1223" w:rsidRPr="00B90D70" w:rsidRDefault="009F1223" w:rsidP="009F1223">
      <w:pPr>
        <w:ind w:right="3258"/>
        <w:rPr>
          <w:rFonts w:ascii="Arial" w:hAnsi="Arial" w:cs="Arial"/>
          <w:b/>
          <w:bCs/>
          <w:sz w:val="22"/>
          <w:szCs w:val="22"/>
        </w:rPr>
      </w:pPr>
      <w:r w:rsidRPr="00B90D70">
        <w:rPr>
          <w:rFonts w:ascii="Arial" w:hAnsi="Arial" w:cs="Arial"/>
          <w:b/>
          <w:bCs/>
          <w:sz w:val="22"/>
          <w:szCs w:val="22"/>
        </w:rPr>
        <w:t>« Guy de la Horie »</w:t>
      </w:r>
    </w:p>
    <w:p w14:paraId="69623AF4" w14:textId="77777777" w:rsidR="00B90D70" w:rsidRPr="00B90D70" w:rsidRDefault="00B90D70" w:rsidP="00B90D70">
      <w:pPr>
        <w:pStyle w:val="Timbre2"/>
        <w:rPr>
          <w:rFonts w:cs="Arial"/>
        </w:rPr>
      </w:pPr>
    </w:p>
    <w:p w14:paraId="66203E16" w14:textId="48D4B77A" w:rsidR="00B90D70" w:rsidRPr="00B90D70" w:rsidRDefault="00B90D70" w:rsidP="00755298">
      <w:pPr>
        <w:pStyle w:val="Timbre2"/>
        <w:spacing w:after="60" w:line="276" w:lineRule="auto"/>
        <w:ind w:firstLine="7655"/>
        <w:rPr>
          <w:rFonts w:cs="Arial"/>
        </w:rPr>
      </w:pPr>
      <w:r w:rsidRPr="00B90D70">
        <w:rPr>
          <w:rFonts w:cs="Arial"/>
        </w:rPr>
        <w:t>Creil, le</w:t>
      </w:r>
      <w:r>
        <w:rPr>
          <w:rFonts w:cs="Arial"/>
        </w:rPr>
        <w:t xml:space="preserve"> .</w:t>
      </w:r>
      <w:r w:rsidRPr="00B90D70">
        <w:rPr>
          <w:rFonts w:cs="Arial"/>
        </w:rPr>
        <w:t>..</w:t>
      </w:r>
      <w:proofErr w:type="gramStart"/>
      <w:r w:rsidRPr="00B90D70">
        <w:rPr>
          <w:rFonts w:cs="Arial"/>
        </w:rPr>
        <w:t>/</w:t>
      </w:r>
      <w:r>
        <w:rPr>
          <w:rFonts w:cs="Arial"/>
        </w:rPr>
        <w:t>.</w:t>
      </w:r>
      <w:r w:rsidRPr="00B90D70">
        <w:rPr>
          <w:rFonts w:cs="Arial"/>
        </w:rPr>
        <w:t>…</w:t>
      </w:r>
      <w:proofErr w:type="gramEnd"/>
      <w:r w:rsidRPr="00B90D70">
        <w:rPr>
          <w:rFonts w:cs="Arial"/>
        </w:rPr>
        <w:t>/2025</w:t>
      </w:r>
    </w:p>
    <w:p w14:paraId="1B214351" w14:textId="0AE9E16C" w:rsidR="00B90D70" w:rsidRPr="00B90D70" w:rsidRDefault="00B90D70" w:rsidP="00B90D70">
      <w:pPr>
        <w:ind w:left="6662" w:firstLine="993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 xml:space="preserve">N° </w:t>
      </w:r>
      <w:r w:rsidR="00801DD1">
        <w:rPr>
          <w:rFonts w:ascii="Arial" w:hAnsi="Arial" w:cs="Arial"/>
          <w:sz w:val="22"/>
          <w:szCs w:val="22"/>
        </w:rPr>
        <w:t>………</w:t>
      </w:r>
      <w:r w:rsidRPr="00B90D70">
        <w:rPr>
          <w:rFonts w:ascii="Arial" w:hAnsi="Arial" w:cs="Arial"/>
          <w:sz w:val="22"/>
          <w:szCs w:val="22"/>
        </w:rPr>
        <w:t>/CSA</w:t>
      </w:r>
    </w:p>
    <w:p w14:paraId="4AC29824" w14:textId="77777777" w:rsidR="00B90D70" w:rsidRPr="00B90D70" w:rsidRDefault="00B90D70" w:rsidP="009F1223">
      <w:pPr>
        <w:ind w:left="6662"/>
        <w:jc w:val="both"/>
        <w:rPr>
          <w:rFonts w:ascii="Arial" w:hAnsi="Arial" w:cs="Arial"/>
          <w:sz w:val="22"/>
          <w:szCs w:val="22"/>
        </w:rPr>
      </w:pPr>
    </w:p>
    <w:p w14:paraId="26038630" w14:textId="77777777" w:rsidR="009F1223" w:rsidRPr="00B90D70" w:rsidRDefault="009F1223" w:rsidP="00947B7F">
      <w:pPr>
        <w:rPr>
          <w:rFonts w:ascii="Arial" w:hAnsi="Arial" w:cs="Arial"/>
          <w:sz w:val="22"/>
          <w:szCs w:val="22"/>
        </w:rPr>
      </w:pPr>
    </w:p>
    <w:p w14:paraId="515C8B61" w14:textId="77777777" w:rsidR="00A76290" w:rsidRPr="00B90D70" w:rsidRDefault="00A76290" w:rsidP="000B4ADF">
      <w:pPr>
        <w:pStyle w:val="Titre1"/>
        <w:spacing w:line="360" w:lineRule="auto"/>
        <w:rPr>
          <w:rFonts w:ascii="Arial" w:hAnsi="Arial" w:cs="Arial"/>
        </w:rPr>
      </w:pPr>
      <w:r w:rsidRPr="00B90D70">
        <w:rPr>
          <w:rFonts w:ascii="Arial" w:hAnsi="Arial" w:cs="Arial"/>
        </w:rPr>
        <w:t>NOTE D’ORGANISATION</w:t>
      </w:r>
    </w:p>
    <w:p w14:paraId="665BDB68" w14:textId="5F07D0DC" w:rsidR="00A76290" w:rsidRPr="00B90D70" w:rsidRDefault="00A76290" w:rsidP="00A76290">
      <w:pPr>
        <w:jc w:val="center"/>
        <w:rPr>
          <w:rFonts w:ascii="Arial" w:hAnsi="Arial" w:cs="Arial"/>
          <w:b/>
        </w:rPr>
      </w:pPr>
      <w:r w:rsidRPr="00B90D70">
        <w:rPr>
          <w:rFonts w:ascii="Arial" w:hAnsi="Arial" w:cs="Arial"/>
          <w:b/>
        </w:rPr>
        <w:t>DE LA SECTION</w:t>
      </w:r>
      <w:r w:rsidR="009F1223" w:rsidRPr="00B90D70">
        <w:rPr>
          <w:rFonts w:ascii="Arial" w:hAnsi="Arial" w:cs="Arial"/>
          <w:b/>
        </w:rPr>
        <w:t xml:space="preserve"> </w:t>
      </w:r>
      <w:r w:rsidR="009F1223" w:rsidRPr="00B90D70">
        <w:rPr>
          <w:rFonts w:ascii="Arial" w:hAnsi="Arial" w:cs="Arial"/>
          <w:b/>
          <w:color w:val="EE0000"/>
        </w:rPr>
        <w:t>XXXXXX</w:t>
      </w:r>
      <w:r w:rsidR="00DC731F" w:rsidRPr="00B90D70">
        <w:rPr>
          <w:rFonts w:ascii="Arial" w:hAnsi="Arial" w:cs="Arial"/>
          <w:b/>
        </w:rPr>
        <w:t xml:space="preserve"> </w:t>
      </w:r>
    </w:p>
    <w:p w14:paraId="6CFD1672" w14:textId="77777777" w:rsidR="00947B7F" w:rsidRPr="00B90D70" w:rsidRDefault="00947B7F" w:rsidP="00A76290">
      <w:pPr>
        <w:jc w:val="center"/>
        <w:rPr>
          <w:rFonts w:ascii="Arial" w:hAnsi="Arial" w:cs="Arial"/>
          <w:b/>
          <w:sz w:val="22"/>
          <w:szCs w:val="22"/>
        </w:rPr>
      </w:pPr>
    </w:p>
    <w:p w14:paraId="4BDBA0D3" w14:textId="77777777" w:rsidR="0084455C" w:rsidRPr="00B90D70" w:rsidRDefault="0084455C" w:rsidP="00A7629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7962"/>
      </w:tblGrid>
      <w:tr w:rsidR="00092874" w:rsidRPr="00EC2A29" w14:paraId="636D6995" w14:textId="77777777" w:rsidTr="00930899">
        <w:tc>
          <w:tcPr>
            <w:tcW w:w="2103" w:type="dxa"/>
            <w:hideMark/>
          </w:tcPr>
          <w:p w14:paraId="11FB6BB2" w14:textId="77777777" w:rsidR="00092874" w:rsidRDefault="00092874" w:rsidP="0031147C">
            <w:pPr>
              <w:pStyle w:val="Objet"/>
              <w:ind w:left="-113"/>
              <w:jc w:val="left"/>
              <w:rPr>
                <w:szCs w:val="20"/>
                <w:u w:val="single"/>
                <w:lang w:eastAsia="en-US"/>
              </w:rPr>
            </w:pPr>
            <w:r>
              <w:rPr>
                <w:szCs w:val="20"/>
                <w:u w:val="single"/>
                <w:lang w:eastAsia="en-US"/>
              </w:rPr>
              <w:t>OBJET</w:t>
            </w:r>
            <w:r>
              <w:rPr>
                <w:szCs w:val="20"/>
                <w:lang w:eastAsia="en-US"/>
              </w:rPr>
              <w:tab/>
              <w:t>:</w:t>
            </w:r>
          </w:p>
        </w:tc>
        <w:tc>
          <w:tcPr>
            <w:tcW w:w="7962" w:type="dxa"/>
            <w:vAlign w:val="center"/>
            <w:hideMark/>
          </w:tcPr>
          <w:p w14:paraId="755F4881" w14:textId="286B5C15" w:rsidR="00092874" w:rsidRPr="00D742AE" w:rsidRDefault="00092874" w:rsidP="00092874">
            <w:pPr>
              <w:pStyle w:val="Objet"/>
              <w:spacing w:after="120"/>
            </w:pPr>
            <w:r w:rsidRPr="00D742AE">
              <w:t>Organisation de la section</w:t>
            </w:r>
            <w:r w:rsidRPr="00D742AE">
              <w:rPr>
                <w:b/>
              </w:rPr>
              <w:t xml:space="preserve"> </w:t>
            </w:r>
            <w:proofErr w:type="spellStart"/>
            <w:r w:rsidRPr="00D742AE">
              <w:rPr>
                <w:bCs/>
                <w:color w:val="EE0000"/>
              </w:rPr>
              <w:t>Xxxxxx</w:t>
            </w:r>
            <w:proofErr w:type="spellEnd"/>
          </w:p>
        </w:tc>
      </w:tr>
      <w:tr w:rsidR="00092874" w14:paraId="46CDEA41" w14:textId="77777777" w:rsidTr="00930899">
        <w:tc>
          <w:tcPr>
            <w:tcW w:w="2103" w:type="dxa"/>
            <w:hideMark/>
          </w:tcPr>
          <w:p w14:paraId="7778688B" w14:textId="77777777" w:rsidR="00092874" w:rsidRDefault="00092874" w:rsidP="00930899">
            <w:pPr>
              <w:pStyle w:val="Objet"/>
              <w:ind w:left="-113" w:right="55"/>
              <w:jc w:val="left"/>
              <w:rPr>
                <w:szCs w:val="20"/>
                <w:lang w:eastAsia="en-US"/>
              </w:rPr>
            </w:pPr>
            <w:r>
              <w:rPr>
                <w:szCs w:val="20"/>
                <w:u w:val="single"/>
                <w:lang w:eastAsia="en-US"/>
              </w:rPr>
              <w:t>RÉFÉRENCE(S)</w:t>
            </w:r>
            <w:r>
              <w:rPr>
                <w:szCs w:val="20"/>
                <w:lang w:eastAsia="en-US"/>
              </w:rPr>
              <w:tab/>
              <w:t>:</w:t>
            </w:r>
          </w:p>
        </w:tc>
        <w:tc>
          <w:tcPr>
            <w:tcW w:w="7962" w:type="dxa"/>
            <w:vAlign w:val="center"/>
            <w:hideMark/>
          </w:tcPr>
          <w:p w14:paraId="28FE68C1" w14:textId="40FD1229" w:rsidR="00D742AE" w:rsidRPr="00D742AE" w:rsidRDefault="00D742AE" w:rsidP="00D742AE">
            <w:pPr>
              <w:pStyle w:val="Paragraphedeliste"/>
              <w:numPr>
                <w:ilvl w:val="0"/>
                <w:numId w:val="57"/>
              </w:numPr>
              <w:spacing w:before="120" w:after="60"/>
              <w:ind w:left="337" w:right="3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42AE">
              <w:rPr>
                <w:rFonts w:ascii="Arial" w:hAnsi="Arial" w:cs="Arial"/>
                <w:color w:val="000000"/>
                <w:sz w:val="22"/>
                <w:szCs w:val="22"/>
              </w:rPr>
              <w:t xml:space="preserve">Statuts </w:t>
            </w:r>
            <w:r w:rsidRPr="00D742AE">
              <w:rPr>
                <w:rFonts w:ascii="Arial" w:hAnsi="Arial" w:cs="Arial"/>
                <w:sz w:val="22"/>
                <w:szCs w:val="22"/>
              </w:rPr>
              <w:t>du 06/04/2024 </w:t>
            </w:r>
            <w:r w:rsidRPr="00D742AE">
              <w:rPr>
                <w:rFonts w:ascii="Arial" w:hAnsi="Arial" w:cs="Arial"/>
                <w:color w:val="000000"/>
                <w:sz w:val="22"/>
                <w:szCs w:val="22"/>
              </w:rPr>
              <w:t xml:space="preserve">et Règlement Intérieur </w:t>
            </w:r>
            <w:r w:rsidRPr="00D742AE">
              <w:rPr>
                <w:rFonts w:ascii="Arial" w:hAnsi="Arial" w:cs="Arial"/>
                <w:sz w:val="22"/>
                <w:szCs w:val="22"/>
              </w:rPr>
              <w:t>du 03/03/2023 de la Fédération des Clubs de la défense (FCD) ;</w:t>
            </w:r>
          </w:p>
          <w:p w14:paraId="614FA085" w14:textId="1AC708A2" w:rsidR="00092874" w:rsidRPr="00D742AE" w:rsidRDefault="00D742AE" w:rsidP="00D742AE">
            <w:pPr>
              <w:pStyle w:val="Paragraphedeliste"/>
              <w:numPr>
                <w:ilvl w:val="0"/>
                <w:numId w:val="57"/>
              </w:numPr>
              <w:spacing w:before="120" w:after="60"/>
              <w:ind w:left="337" w:right="3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42AE">
              <w:rPr>
                <w:rFonts w:ascii="Arial" w:hAnsi="Arial" w:cs="Arial"/>
                <w:color w:val="000000"/>
                <w:sz w:val="22"/>
                <w:szCs w:val="22"/>
              </w:rPr>
              <w:t xml:space="preserve">Statuts et Règlement Intérieur </w:t>
            </w:r>
            <w:r w:rsidRPr="00D742AE">
              <w:rPr>
                <w:rFonts w:ascii="Arial" w:hAnsi="Arial" w:cs="Arial"/>
                <w:sz w:val="22"/>
                <w:szCs w:val="22"/>
              </w:rPr>
              <w:t>du CSA</w:t>
            </w:r>
            <w:r w:rsidRPr="00D742AE">
              <w:rPr>
                <w:rFonts w:ascii="Arial" w:hAnsi="Arial" w:cs="Arial"/>
                <w:i/>
                <w:sz w:val="22"/>
                <w:szCs w:val="22"/>
              </w:rPr>
              <w:t xml:space="preserve"> « Guy de la Horie » </w:t>
            </w:r>
            <w:r w:rsidRPr="00D742AE">
              <w:rPr>
                <w:rFonts w:ascii="Arial" w:hAnsi="Arial" w:cs="Arial"/>
                <w:sz w:val="22"/>
                <w:szCs w:val="22"/>
              </w:rPr>
              <w:t>du 17/04/2018</w:t>
            </w:r>
            <w:r w:rsidRPr="00D742AE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</w:tr>
      <w:tr w:rsidR="00092874" w:rsidRPr="00D742AE" w14:paraId="2AE2CA0F" w14:textId="77777777" w:rsidTr="00930899">
        <w:tc>
          <w:tcPr>
            <w:tcW w:w="2103" w:type="dxa"/>
            <w:hideMark/>
          </w:tcPr>
          <w:p w14:paraId="64A09494" w14:textId="77777777" w:rsidR="00092874" w:rsidRPr="00D742AE" w:rsidRDefault="00092874" w:rsidP="00930899">
            <w:pPr>
              <w:pStyle w:val="Objet"/>
              <w:ind w:left="-113" w:right="55"/>
              <w:jc w:val="left"/>
              <w:rPr>
                <w:szCs w:val="20"/>
                <w:lang w:eastAsia="en-US"/>
              </w:rPr>
            </w:pPr>
            <w:r w:rsidRPr="00D742AE">
              <w:rPr>
                <w:szCs w:val="20"/>
                <w:u w:val="single"/>
                <w:lang w:eastAsia="en-US"/>
              </w:rPr>
              <w:t>ANNEXE(S)</w:t>
            </w:r>
            <w:r w:rsidRPr="00D742AE">
              <w:rPr>
                <w:szCs w:val="20"/>
                <w:lang w:eastAsia="en-US"/>
              </w:rPr>
              <w:tab/>
              <w:t>:</w:t>
            </w:r>
          </w:p>
        </w:tc>
        <w:tc>
          <w:tcPr>
            <w:tcW w:w="7962" w:type="dxa"/>
            <w:vAlign w:val="center"/>
            <w:hideMark/>
          </w:tcPr>
          <w:p w14:paraId="25A4876C" w14:textId="7AF02DA6" w:rsidR="00092874" w:rsidRPr="00D742AE" w:rsidRDefault="00092874" w:rsidP="00930899">
            <w:pPr>
              <w:pStyle w:val="Objet"/>
              <w:tabs>
                <w:tab w:val="left" w:pos="708"/>
              </w:tabs>
              <w:ind w:right="55"/>
              <w:jc w:val="left"/>
              <w:rPr>
                <w:szCs w:val="20"/>
              </w:rPr>
            </w:pPr>
            <w:r w:rsidRPr="00D742AE">
              <w:rPr>
                <w:szCs w:val="20"/>
              </w:rPr>
              <w:t>Trois annexes :</w:t>
            </w:r>
          </w:p>
          <w:p w14:paraId="014289BD" w14:textId="345065DE" w:rsidR="00092874" w:rsidRPr="00D742AE" w:rsidRDefault="00092874" w:rsidP="00930899">
            <w:pPr>
              <w:pStyle w:val="Paragraphedeliste"/>
              <w:numPr>
                <w:ilvl w:val="0"/>
                <w:numId w:val="55"/>
              </w:numPr>
              <w:spacing w:after="60"/>
              <w:ind w:left="337" w:right="55" w:hanging="28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42AE">
              <w:rPr>
                <w:rFonts w:ascii="Arial" w:hAnsi="Arial" w:cs="Arial"/>
                <w:color w:val="000000"/>
                <w:sz w:val="22"/>
                <w:szCs w:val="22"/>
              </w:rPr>
              <w:t xml:space="preserve">Annexe 1 : </w:t>
            </w:r>
            <w:r w:rsidR="00755298">
              <w:rPr>
                <w:rFonts w:ascii="Arial" w:hAnsi="Arial" w:cs="Arial"/>
                <w:color w:val="000000"/>
                <w:sz w:val="22"/>
                <w:szCs w:val="22"/>
              </w:rPr>
              <w:t xml:space="preserve">Informations sur </w:t>
            </w:r>
            <w:r w:rsidRPr="00D742AE">
              <w:rPr>
                <w:rFonts w:ascii="Arial" w:hAnsi="Arial" w:cs="Arial"/>
                <w:color w:val="000000"/>
                <w:sz w:val="22"/>
                <w:szCs w:val="22"/>
              </w:rPr>
              <w:t xml:space="preserve">la section </w:t>
            </w:r>
            <w:proofErr w:type="spellStart"/>
            <w:r w:rsidRPr="00D742AE">
              <w:rPr>
                <w:rFonts w:ascii="Arial" w:hAnsi="Arial" w:cs="Arial"/>
                <w:bCs/>
                <w:color w:val="EE0000"/>
                <w:sz w:val="22"/>
                <w:szCs w:val="22"/>
              </w:rPr>
              <w:t>Xxxxxx</w:t>
            </w:r>
            <w:proofErr w:type="spellEnd"/>
            <w:r w:rsidRPr="00D742AE">
              <w:rPr>
                <w:rFonts w:ascii="Arial" w:hAnsi="Arial" w:cs="Arial"/>
                <w:color w:val="000000"/>
                <w:sz w:val="22"/>
                <w:szCs w:val="22"/>
              </w:rPr>
              <w:t> ;</w:t>
            </w:r>
          </w:p>
          <w:p w14:paraId="22C3360E" w14:textId="099C79AD" w:rsidR="00755298" w:rsidRDefault="00755298" w:rsidP="00755298">
            <w:pPr>
              <w:pStyle w:val="Paragraphedeliste"/>
              <w:numPr>
                <w:ilvl w:val="0"/>
                <w:numId w:val="55"/>
              </w:numPr>
              <w:spacing w:after="60"/>
              <w:ind w:left="33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42AE">
              <w:rPr>
                <w:rFonts w:ascii="Arial" w:hAnsi="Arial" w:cs="Arial"/>
                <w:color w:val="000000"/>
                <w:sz w:val="22"/>
                <w:szCs w:val="22"/>
              </w:rPr>
              <w:t xml:space="preserve">Annexe </w:t>
            </w:r>
            <w:r w:rsidR="0031755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742AE">
              <w:rPr>
                <w:rFonts w:ascii="Arial" w:hAnsi="Arial" w:cs="Arial"/>
                <w:color w:val="000000"/>
                <w:sz w:val="22"/>
                <w:szCs w:val="22"/>
              </w:rPr>
              <w:t xml:space="preserve"> : Attestation individuelle de respect de la Note d‘Organisation de la section </w:t>
            </w:r>
            <w:proofErr w:type="spellStart"/>
            <w:r w:rsidRPr="00D742AE">
              <w:rPr>
                <w:rFonts w:ascii="Arial" w:hAnsi="Arial" w:cs="Arial"/>
                <w:bCs/>
                <w:color w:val="EE0000"/>
                <w:sz w:val="22"/>
                <w:szCs w:val="22"/>
              </w:rPr>
              <w:t>Xxxxxx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B1D7DD1" w14:textId="0F0243A8" w:rsidR="00317556" w:rsidRPr="00317556" w:rsidRDefault="00317556" w:rsidP="00317556">
            <w:pPr>
              <w:pStyle w:val="Paragraphedeliste"/>
              <w:numPr>
                <w:ilvl w:val="0"/>
                <w:numId w:val="55"/>
              </w:numPr>
              <w:spacing w:after="60"/>
              <w:ind w:left="337" w:right="55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42AE">
              <w:rPr>
                <w:rFonts w:ascii="Arial" w:hAnsi="Arial" w:cs="Arial"/>
                <w:color w:val="000000"/>
                <w:sz w:val="22"/>
                <w:szCs w:val="22"/>
              </w:rPr>
              <w:t xml:space="preserve">Annexe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D742AE">
              <w:rPr>
                <w:rFonts w:ascii="Arial" w:hAnsi="Arial" w:cs="Arial"/>
                <w:color w:val="000000"/>
                <w:sz w:val="22"/>
                <w:szCs w:val="22"/>
              </w:rPr>
              <w:t xml:space="preserve"> : Fonctionnement de la section </w:t>
            </w:r>
            <w:proofErr w:type="spellStart"/>
            <w:r w:rsidRPr="00D742AE">
              <w:rPr>
                <w:rFonts w:ascii="Arial" w:hAnsi="Arial" w:cs="Arial"/>
                <w:bCs/>
                <w:color w:val="EE0000"/>
                <w:sz w:val="22"/>
                <w:szCs w:val="22"/>
              </w:rPr>
              <w:t>Xxxxxx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F70F137" w14:textId="6B143502" w:rsidR="00092874" w:rsidRPr="00D742AE" w:rsidRDefault="00092874" w:rsidP="00930899">
            <w:pPr>
              <w:pStyle w:val="Objet"/>
              <w:tabs>
                <w:tab w:val="left" w:pos="708"/>
              </w:tabs>
              <w:ind w:right="55"/>
              <w:jc w:val="left"/>
              <w:rPr>
                <w:szCs w:val="20"/>
                <w:lang w:eastAsia="en-US"/>
              </w:rPr>
            </w:pPr>
          </w:p>
        </w:tc>
      </w:tr>
    </w:tbl>
    <w:p w14:paraId="32EB533A" w14:textId="77777777" w:rsidR="00092874" w:rsidRPr="00D742AE" w:rsidRDefault="00092874" w:rsidP="00930899">
      <w:pPr>
        <w:ind w:right="55"/>
        <w:jc w:val="both"/>
        <w:rPr>
          <w:rFonts w:ascii="Arial" w:hAnsi="Arial" w:cs="Arial"/>
          <w:sz w:val="22"/>
          <w:szCs w:val="22"/>
        </w:rPr>
      </w:pPr>
    </w:p>
    <w:p w14:paraId="59DF8138" w14:textId="77777777" w:rsidR="00F673A6" w:rsidRPr="00D742AE" w:rsidRDefault="00F673A6" w:rsidP="00930899">
      <w:pPr>
        <w:spacing w:before="120" w:after="120"/>
        <w:ind w:right="55"/>
        <w:jc w:val="both"/>
        <w:rPr>
          <w:rFonts w:ascii="Arial" w:hAnsi="Arial" w:cs="Arial"/>
          <w:color w:val="000000"/>
          <w:sz w:val="22"/>
          <w:szCs w:val="22"/>
        </w:rPr>
      </w:pPr>
    </w:p>
    <w:p w14:paraId="1EBFD374" w14:textId="3DAAFBF5" w:rsidR="003B3E6E" w:rsidRPr="00D742AE" w:rsidRDefault="003B3E6E" w:rsidP="00930899">
      <w:pPr>
        <w:spacing w:after="120"/>
        <w:ind w:right="55"/>
        <w:jc w:val="both"/>
        <w:rPr>
          <w:rFonts w:ascii="Arial" w:hAnsi="Arial" w:cs="Arial"/>
          <w:color w:val="000000"/>
          <w:sz w:val="22"/>
          <w:szCs w:val="22"/>
        </w:rPr>
      </w:pPr>
      <w:r w:rsidRPr="00D742AE">
        <w:rPr>
          <w:rFonts w:ascii="Arial" w:hAnsi="Arial" w:cs="Arial"/>
          <w:color w:val="000000"/>
          <w:sz w:val="22"/>
          <w:szCs w:val="22"/>
        </w:rPr>
        <w:t xml:space="preserve">Le présent document abroge la </w:t>
      </w:r>
      <w:r w:rsidR="005B7BB3" w:rsidRPr="00D742AE">
        <w:rPr>
          <w:rFonts w:ascii="Arial" w:hAnsi="Arial" w:cs="Arial"/>
          <w:color w:val="000000"/>
          <w:sz w:val="22"/>
          <w:szCs w:val="22"/>
        </w:rPr>
        <w:t xml:space="preserve">précédente </w:t>
      </w:r>
      <w:r w:rsidRPr="00D742AE">
        <w:rPr>
          <w:rFonts w:ascii="Arial" w:hAnsi="Arial" w:cs="Arial"/>
          <w:color w:val="000000"/>
          <w:sz w:val="22"/>
          <w:szCs w:val="22"/>
        </w:rPr>
        <w:t xml:space="preserve">note d’organisation de la section </w:t>
      </w:r>
      <w:proofErr w:type="spellStart"/>
      <w:r w:rsidR="001B0E92" w:rsidRPr="00D742AE">
        <w:rPr>
          <w:rFonts w:ascii="Arial" w:hAnsi="Arial" w:cs="Arial"/>
          <w:bCs/>
          <w:color w:val="EE0000"/>
          <w:sz w:val="22"/>
          <w:szCs w:val="22"/>
        </w:rPr>
        <w:t>Xxxxxx</w:t>
      </w:r>
      <w:r w:rsidR="00572F9E" w:rsidRPr="00D742AE">
        <w:rPr>
          <w:rFonts w:ascii="Arial" w:hAnsi="Arial" w:cs="Arial"/>
          <w:sz w:val="22"/>
          <w:szCs w:val="22"/>
        </w:rPr>
        <w:t>.</w:t>
      </w:r>
      <w:r w:rsidR="00755298">
        <w:rPr>
          <w:rFonts w:ascii="Arial" w:hAnsi="Arial" w:cs="Arial"/>
          <w:sz w:val="22"/>
          <w:szCs w:val="22"/>
        </w:rPr>
        <w:t>n</w:t>
      </w:r>
      <w:proofErr w:type="spellEnd"/>
      <w:r w:rsidR="00755298">
        <w:rPr>
          <w:rFonts w:ascii="Arial" w:hAnsi="Arial" w:cs="Arial"/>
          <w:sz w:val="22"/>
          <w:szCs w:val="22"/>
        </w:rPr>
        <w:t>°</w:t>
      </w:r>
      <w:proofErr w:type="gramStart"/>
      <w:r w:rsidR="00755298" w:rsidRPr="00755298">
        <w:rPr>
          <w:rFonts w:ascii="Arial" w:hAnsi="Arial" w:cs="Arial"/>
          <w:color w:val="EE0000"/>
          <w:sz w:val="22"/>
          <w:szCs w:val="22"/>
        </w:rPr>
        <w:t xml:space="preserve"> ….</w:t>
      </w:r>
      <w:proofErr w:type="gramEnd"/>
      <w:r w:rsidR="00755298" w:rsidRPr="00755298">
        <w:rPr>
          <w:rFonts w:ascii="Arial" w:hAnsi="Arial" w:cs="Arial"/>
          <w:color w:val="EE0000"/>
          <w:sz w:val="22"/>
          <w:szCs w:val="22"/>
        </w:rPr>
        <w:t xml:space="preserve">. </w:t>
      </w:r>
      <w:proofErr w:type="gramStart"/>
      <w:r w:rsidR="00755298">
        <w:rPr>
          <w:rFonts w:ascii="Arial" w:hAnsi="Arial" w:cs="Arial"/>
          <w:sz w:val="22"/>
          <w:szCs w:val="22"/>
        </w:rPr>
        <w:t>du</w:t>
      </w:r>
      <w:r w:rsidR="00755298" w:rsidRPr="00755298">
        <w:rPr>
          <w:rFonts w:ascii="Arial" w:hAnsi="Arial" w:cs="Arial"/>
          <w:color w:val="EE0000"/>
          <w:sz w:val="22"/>
          <w:szCs w:val="22"/>
        </w:rPr>
        <w:t xml:space="preserve"> ../..</w:t>
      </w:r>
      <w:proofErr w:type="gramEnd"/>
      <w:r w:rsidR="00755298" w:rsidRPr="00755298">
        <w:rPr>
          <w:rFonts w:ascii="Arial" w:hAnsi="Arial" w:cs="Arial"/>
          <w:color w:val="EE0000"/>
          <w:sz w:val="22"/>
          <w:szCs w:val="22"/>
        </w:rPr>
        <w:t>/….</w:t>
      </w:r>
    </w:p>
    <w:p w14:paraId="401FCBC1" w14:textId="4263B409" w:rsidR="003B3E6E" w:rsidRPr="00D742AE" w:rsidRDefault="003B3E6E" w:rsidP="00930899">
      <w:pPr>
        <w:spacing w:after="120"/>
        <w:ind w:right="55"/>
        <w:jc w:val="both"/>
        <w:rPr>
          <w:rFonts w:ascii="Arial" w:hAnsi="Arial" w:cs="Arial"/>
          <w:color w:val="000000"/>
          <w:sz w:val="22"/>
          <w:szCs w:val="22"/>
        </w:rPr>
      </w:pPr>
      <w:r w:rsidRPr="00D742AE">
        <w:rPr>
          <w:rFonts w:ascii="Arial" w:hAnsi="Arial" w:cs="Arial"/>
          <w:color w:val="000000"/>
          <w:sz w:val="22"/>
          <w:szCs w:val="22"/>
        </w:rPr>
        <w:t xml:space="preserve">Il </w:t>
      </w:r>
      <w:r w:rsidR="006D0172" w:rsidRPr="00D742AE">
        <w:rPr>
          <w:rFonts w:ascii="Arial" w:hAnsi="Arial" w:cs="Arial"/>
          <w:color w:val="000000"/>
          <w:sz w:val="22"/>
          <w:szCs w:val="22"/>
        </w:rPr>
        <w:t xml:space="preserve">en </w:t>
      </w:r>
      <w:r w:rsidR="006C2152" w:rsidRPr="00D742AE">
        <w:rPr>
          <w:rFonts w:ascii="Arial" w:hAnsi="Arial" w:cs="Arial"/>
          <w:color w:val="000000"/>
          <w:sz w:val="22"/>
          <w:szCs w:val="22"/>
        </w:rPr>
        <w:t xml:space="preserve">constitue le Règlement Intérieur de la section et </w:t>
      </w:r>
      <w:r w:rsidR="00947F3C" w:rsidRPr="00D742AE">
        <w:rPr>
          <w:rFonts w:ascii="Arial" w:hAnsi="Arial" w:cs="Arial"/>
          <w:color w:val="000000"/>
          <w:sz w:val="22"/>
          <w:szCs w:val="22"/>
        </w:rPr>
        <w:t xml:space="preserve">en </w:t>
      </w:r>
      <w:r w:rsidRPr="00D742AE">
        <w:rPr>
          <w:rFonts w:ascii="Arial" w:hAnsi="Arial" w:cs="Arial"/>
          <w:color w:val="000000"/>
          <w:sz w:val="22"/>
          <w:szCs w:val="22"/>
        </w:rPr>
        <w:t xml:space="preserve">définit les conditions de </w:t>
      </w:r>
      <w:r w:rsidR="00947F3C" w:rsidRPr="00D742AE">
        <w:rPr>
          <w:rFonts w:ascii="Arial" w:hAnsi="Arial" w:cs="Arial"/>
          <w:color w:val="000000"/>
          <w:sz w:val="22"/>
          <w:szCs w:val="22"/>
        </w:rPr>
        <w:t>l</w:t>
      </w:r>
      <w:r w:rsidRPr="00D742AE">
        <w:rPr>
          <w:rFonts w:ascii="Arial" w:hAnsi="Arial" w:cs="Arial"/>
          <w:color w:val="000000"/>
          <w:sz w:val="22"/>
          <w:szCs w:val="22"/>
        </w:rPr>
        <w:t xml:space="preserve">a pratique </w:t>
      </w:r>
      <w:r w:rsidR="000D6702" w:rsidRPr="00D742AE">
        <w:rPr>
          <w:rFonts w:ascii="Arial" w:hAnsi="Arial" w:cs="Arial"/>
          <w:color w:val="000000"/>
          <w:sz w:val="22"/>
          <w:szCs w:val="22"/>
        </w:rPr>
        <w:t>de l</w:t>
      </w:r>
      <w:r w:rsidR="00947F3C" w:rsidRPr="00D742AE">
        <w:rPr>
          <w:rFonts w:ascii="Arial" w:hAnsi="Arial" w:cs="Arial"/>
          <w:color w:val="000000"/>
          <w:sz w:val="22"/>
          <w:szCs w:val="22"/>
        </w:rPr>
        <w:t>’activité par ses membres</w:t>
      </w:r>
      <w:r w:rsidRPr="00D742AE">
        <w:rPr>
          <w:rFonts w:ascii="Arial" w:hAnsi="Arial" w:cs="Arial"/>
          <w:color w:val="000000"/>
          <w:sz w:val="22"/>
          <w:szCs w:val="22"/>
        </w:rPr>
        <w:t>.</w:t>
      </w:r>
    </w:p>
    <w:p w14:paraId="22486793" w14:textId="77777777" w:rsidR="00F673A6" w:rsidRPr="00D742AE" w:rsidRDefault="00F673A6" w:rsidP="00092874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5A98A3A5" w14:textId="77777777" w:rsidR="00A76290" w:rsidRPr="00D742AE" w:rsidRDefault="00947B7F" w:rsidP="00755298">
      <w:pPr>
        <w:pStyle w:val="Titre2"/>
        <w:spacing w:before="240" w:after="120"/>
        <w:rPr>
          <w:rFonts w:ascii="Arial" w:hAnsi="Arial" w:cs="Arial"/>
          <w:sz w:val="22"/>
          <w:szCs w:val="22"/>
        </w:rPr>
      </w:pPr>
      <w:r w:rsidRPr="00D742AE">
        <w:rPr>
          <w:rFonts w:ascii="Arial" w:hAnsi="Arial" w:cs="Arial"/>
          <w:sz w:val="22"/>
          <w:szCs w:val="22"/>
        </w:rPr>
        <w:t xml:space="preserve">ARTICLE 1 : </w:t>
      </w:r>
      <w:r w:rsidR="003B3E6E" w:rsidRPr="00D742AE">
        <w:rPr>
          <w:rFonts w:ascii="Arial" w:hAnsi="Arial" w:cs="Arial"/>
          <w:sz w:val="22"/>
          <w:szCs w:val="22"/>
        </w:rPr>
        <w:t xml:space="preserve">DESIGNATION ET </w:t>
      </w:r>
      <w:r w:rsidRPr="00D742AE">
        <w:rPr>
          <w:rFonts w:ascii="Arial" w:hAnsi="Arial" w:cs="Arial"/>
          <w:sz w:val="22"/>
          <w:szCs w:val="22"/>
        </w:rPr>
        <w:t>AFFILIATION</w:t>
      </w:r>
      <w:r w:rsidR="003B3E6E" w:rsidRPr="00D742AE">
        <w:rPr>
          <w:rFonts w:ascii="Arial" w:hAnsi="Arial" w:cs="Arial"/>
          <w:sz w:val="22"/>
          <w:szCs w:val="22"/>
        </w:rPr>
        <w:t xml:space="preserve"> DE LA SECTION</w:t>
      </w:r>
    </w:p>
    <w:p w14:paraId="2CCACE61" w14:textId="6F5A4980" w:rsidR="00A76290" w:rsidRPr="00D742AE" w:rsidRDefault="00A76290" w:rsidP="00C9640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742AE">
        <w:rPr>
          <w:rFonts w:ascii="Arial" w:hAnsi="Arial" w:cs="Arial"/>
          <w:sz w:val="22"/>
          <w:szCs w:val="22"/>
        </w:rPr>
        <w:t xml:space="preserve">La section </w:t>
      </w:r>
      <w:proofErr w:type="spellStart"/>
      <w:r w:rsidR="001B0E92" w:rsidRPr="00D742AE">
        <w:rPr>
          <w:rFonts w:ascii="Arial" w:hAnsi="Arial" w:cs="Arial"/>
          <w:bCs/>
          <w:color w:val="EE0000"/>
          <w:sz w:val="22"/>
          <w:szCs w:val="22"/>
        </w:rPr>
        <w:t>Xxxxxx</w:t>
      </w:r>
      <w:proofErr w:type="spellEnd"/>
      <w:r w:rsidR="000D6702" w:rsidRPr="00D742AE">
        <w:rPr>
          <w:rFonts w:ascii="Arial" w:hAnsi="Arial" w:cs="Arial"/>
          <w:color w:val="000000"/>
          <w:sz w:val="22"/>
          <w:szCs w:val="22"/>
        </w:rPr>
        <w:t xml:space="preserve"> </w:t>
      </w:r>
      <w:r w:rsidRPr="00D742AE">
        <w:rPr>
          <w:rFonts w:ascii="Arial" w:hAnsi="Arial" w:cs="Arial"/>
          <w:sz w:val="22"/>
          <w:szCs w:val="22"/>
        </w:rPr>
        <w:t xml:space="preserve">fait partie du Club Sportif et Artistique </w:t>
      </w:r>
      <w:r w:rsidR="00C96401" w:rsidRPr="00D742AE">
        <w:rPr>
          <w:rFonts w:ascii="Arial" w:hAnsi="Arial" w:cs="Arial"/>
          <w:sz w:val="22"/>
          <w:szCs w:val="22"/>
        </w:rPr>
        <w:t xml:space="preserve">(CSA) </w:t>
      </w:r>
      <w:r w:rsidRPr="00D742AE">
        <w:rPr>
          <w:rFonts w:ascii="Arial" w:hAnsi="Arial" w:cs="Arial"/>
          <w:i/>
          <w:iCs/>
          <w:sz w:val="22"/>
          <w:szCs w:val="22"/>
        </w:rPr>
        <w:t>«</w:t>
      </w:r>
      <w:r w:rsidRPr="00D742AE">
        <w:rPr>
          <w:rFonts w:ascii="Arial" w:hAnsi="Arial" w:cs="Arial"/>
          <w:sz w:val="22"/>
          <w:szCs w:val="22"/>
        </w:rPr>
        <w:t> </w:t>
      </w:r>
      <w:r w:rsidRPr="00D742AE">
        <w:rPr>
          <w:rFonts w:ascii="Arial" w:hAnsi="Arial" w:cs="Arial"/>
          <w:i/>
          <w:iCs/>
          <w:sz w:val="22"/>
          <w:szCs w:val="22"/>
        </w:rPr>
        <w:t>Guy de la Horie</w:t>
      </w:r>
      <w:r w:rsidRPr="00D742AE">
        <w:rPr>
          <w:rFonts w:ascii="Arial" w:hAnsi="Arial" w:cs="Arial"/>
          <w:sz w:val="22"/>
          <w:szCs w:val="22"/>
        </w:rPr>
        <w:t> </w:t>
      </w:r>
      <w:r w:rsidRPr="00D742AE">
        <w:rPr>
          <w:rFonts w:ascii="Arial" w:hAnsi="Arial" w:cs="Arial"/>
          <w:i/>
          <w:iCs/>
          <w:sz w:val="22"/>
          <w:szCs w:val="22"/>
        </w:rPr>
        <w:t>»</w:t>
      </w:r>
      <w:r w:rsidR="00426CBF" w:rsidRPr="00D742AE">
        <w:rPr>
          <w:rFonts w:ascii="Arial" w:hAnsi="Arial" w:cs="Arial"/>
          <w:sz w:val="22"/>
          <w:szCs w:val="22"/>
        </w:rPr>
        <w:t xml:space="preserve">, association </w:t>
      </w:r>
      <w:r w:rsidR="00025189" w:rsidRPr="00D742AE">
        <w:rPr>
          <w:rFonts w:ascii="Arial" w:hAnsi="Arial" w:cs="Arial"/>
          <w:sz w:val="22"/>
          <w:szCs w:val="22"/>
        </w:rPr>
        <w:t>régi</w:t>
      </w:r>
      <w:r w:rsidR="00426CBF" w:rsidRPr="00D742AE">
        <w:rPr>
          <w:rFonts w:ascii="Arial" w:hAnsi="Arial" w:cs="Arial"/>
          <w:sz w:val="22"/>
          <w:szCs w:val="22"/>
        </w:rPr>
        <w:t>e</w:t>
      </w:r>
      <w:r w:rsidR="00025189" w:rsidRPr="00D742AE">
        <w:rPr>
          <w:rFonts w:ascii="Arial" w:hAnsi="Arial" w:cs="Arial"/>
          <w:sz w:val="22"/>
          <w:szCs w:val="22"/>
        </w:rPr>
        <w:t xml:space="preserve"> par la loi du 1er juillet 1901</w:t>
      </w:r>
      <w:r w:rsidR="00AE5208" w:rsidRPr="00D742AE">
        <w:rPr>
          <w:rFonts w:ascii="Arial" w:hAnsi="Arial" w:cs="Arial"/>
          <w:sz w:val="22"/>
          <w:szCs w:val="22"/>
        </w:rPr>
        <w:t xml:space="preserve"> </w:t>
      </w:r>
      <w:r w:rsidR="00025189" w:rsidRPr="00D742AE">
        <w:rPr>
          <w:rFonts w:ascii="Arial" w:hAnsi="Arial" w:cs="Arial"/>
          <w:sz w:val="22"/>
          <w:szCs w:val="22"/>
        </w:rPr>
        <w:t xml:space="preserve">et </w:t>
      </w:r>
      <w:r w:rsidRPr="00D742AE">
        <w:rPr>
          <w:rFonts w:ascii="Arial" w:hAnsi="Arial" w:cs="Arial"/>
          <w:sz w:val="22"/>
          <w:szCs w:val="22"/>
        </w:rPr>
        <w:t>affilié</w:t>
      </w:r>
      <w:r w:rsidR="00426CBF" w:rsidRPr="00D742AE">
        <w:rPr>
          <w:rFonts w:ascii="Arial" w:hAnsi="Arial" w:cs="Arial"/>
          <w:sz w:val="22"/>
          <w:szCs w:val="22"/>
        </w:rPr>
        <w:t>e</w:t>
      </w:r>
      <w:r w:rsidRPr="00D742AE">
        <w:rPr>
          <w:rFonts w:ascii="Arial" w:hAnsi="Arial" w:cs="Arial"/>
          <w:sz w:val="22"/>
          <w:szCs w:val="22"/>
        </w:rPr>
        <w:t xml:space="preserve"> à la Fédération des </w:t>
      </w:r>
      <w:r w:rsidR="00426CBF" w:rsidRPr="00D742AE">
        <w:rPr>
          <w:rFonts w:ascii="Arial" w:hAnsi="Arial" w:cs="Arial"/>
          <w:sz w:val="22"/>
          <w:szCs w:val="22"/>
        </w:rPr>
        <w:t>C</w:t>
      </w:r>
      <w:r w:rsidRPr="00D742AE">
        <w:rPr>
          <w:rFonts w:ascii="Arial" w:hAnsi="Arial" w:cs="Arial"/>
          <w:sz w:val="22"/>
          <w:szCs w:val="22"/>
        </w:rPr>
        <w:t xml:space="preserve">lubs de la </w:t>
      </w:r>
      <w:r w:rsidR="00AE5208" w:rsidRPr="00D742AE">
        <w:rPr>
          <w:rFonts w:ascii="Arial" w:hAnsi="Arial" w:cs="Arial"/>
          <w:sz w:val="22"/>
          <w:szCs w:val="22"/>
        </w:rPr>
        <w:t>D</w:t>
      </w:r>
      <w:r w:rsidRPr="00D742AE">
        <w:rPr>
          <w:rFonts w:ascii="Arial" w:hAnsi="Arial" w:cs="Arial"/>
          <w:sz w:val="22"/>
          <w:szCs w:val="22"/>
        </w:rPr>
        <w:t xml:space="preserve">éfense </w:t>
      </w:r>
      <w:r w:rsidR="003B3E6E" w:rsidRPr="00D742AE">
        <w:rPr>
          <w:rFonts w:ascii="Arial" w:hAnsi="Arial" w:cs="Arial"/>
          <w:sz w:val="22"/>
          <w:szCs w:val="22"/>
        </w:rPr>
        <w:t xml:space="preserve">(FCD) </w:t>
      </w:r>
      <w:r w:rsidR="000C2AAD" w:rsidRPr="00D742AE">
        <w:rPr>
          <w:rFonts w:ascii="Arial" w:hAnsi="Arial" w:cs="Arial"/>
          <w:sz w:val="22"/>
          <w:szCs w:val="22"/>
        </w:rPr>
        <w:t xml:space="preserve">sous la référence de </w:t>
      </w:r>
      <w:r w:rsidR="00947F3C" w:rsidRPr="00D742AE">
        <w:rPr>
          <w:rFonts w:ascii="Arial" w:hAnsi="Arial" w:cs="Arial"/>
          <w:sz w:val="22"/>
          <w:szCs w:val="22"/>
        </w:rPr>
        <w:t xml:space="preserve">club </w:t>
      </w:r>
      <w:r w:rsidRPr="00D742AE">
        <w:rPr>
          <w:rFonts w:ascii="Arial" w:hAnsi="Arial" w:cs="Arial"/>
          <w:sz w:val="22"/>
          <w:szCs w:val="22"/>
        </w:rPr>
        <w:t>N° 458</w:t>
      </w:r>
      <w:r w:rsidR="00C96401" w:rsidRPr="00D742AE">
        <w:rPr>
          <w:rFonts w:ascii="Arial" w:hAnsi="Arial" w:cs="Arial"/>
          <w:sz w:val="22"/>
          <w:szCs w:val="22"/>
        </w:rPr>
        <w:t>-</w:t>
      </w:r>
      <w:r w:rsidR="002A530B" w:rsidRPr="00D742AE">
        <w:rPr>
          <w:rFonts w:ascii="Arial" w:hAnsi="Arial" w:cs="Arial"/>
          <w:sz w:val="22"/>
          <w:szCs w:val="22"/>
        </w:rPr>
        <w:t>03</w:t>
      </w:r>
      <w:r w:rsidR="000D6702" w:rsidRPr="00D742AE">
        <w:rPr>
          <w:rFonts w:ascii="Arial" w:hAnsi="Arial" w:cs="Arial"/>
          <w:sz w:val="22"/>
          <w:szCs w:val="22"/>
        </w:rPr>
        <w:t>-</w:t>
      </w:r>
      <w:r w:rsidRPr="00D742AE">
        <w:rPr>
          <w:rFonts w:ascii="Arial" w:hAnsi="Arial" w:cs="Arial"/>
          <w:sz w:val="22"/>
          <w:szCs w:val="22"/>
        </w:rPr>
        <w:t>A</w:t>
      </w:r>
      <w:r w:rsidR="00025189" w:rsidRPr="00D742AE">
        <w:rPr>
          <w:rStyle w:val="Appelnotedebasdep"/>
          <w:rFonts w:ascii="Arial" w:hAnsi="Arial" w:cs="Arial"/>
          <w:sz w:val="22"/>
          <w:szCs w:val="22"/>
        </w:rPr>
        <w:footnoteReference w:id="1"/>
      </w:r>
      <w:r w:rsidR="00025189" w:rsidRPr="00D742AE">
        <w:rPr>
          <w:rFonts w:ascii="Arial" w:hAnsi="Arial" w:cs="Arial"/>
          <w:sz w:val="22"/>
          <w:szCs w:val="22"/>
        </w:rPr>
        <w:t>.</w:t>
      </w:r>
    </w:p>
    <w:p w14:paraId="6C698CE3" w14:textId="05B38164" w:rsidR="00AE5208" w:rsidRPr="00B90D70" w:rsidRDefault="00025189" w:rsidP="00947F3C">
      <w:pPr>
        <w:spacing w:after="120"/>
        <w:jc w:val="both"/>
        <w:rPr>
          <w:rFonts w:ascii="Arial" w:hAnsi="Arial" w:cs="Arial"/>
          <w:sz w:val="22"/>
          <w:szCs w:val="22"/>
        </w:rPr>
      </w:pPr>
      <w:bookmarkStart w:id="0" w:name="_Hlk207907830"/>
      <w:r w:rsidRPr="00D742AE">
        <w:rPr>
          <w:rFonts w:ascii="Arial" w:hAnsi="Arial" w:cs="Arial"/>
          <w:sz w:val="22"/>
          <w:szCs w:val="22"/>
        </w:rPr>
        <w:t xml:space="preserve">La FCD </w:t>
      </w:r>
      <w:r w:rsidR="00A55DF3" w:rsidRPr="00D742AE">
        <w:rPr>
          <w:rFonts w:ascii="Arial" w:hAnsi="Arial" w:cs="Arial"/>
          <w:sz w:val="22"/>
          <w:szCs w:val="22"/>
        </w:rPr>
        <w:t>a signé des conventions de partenariat avec le Ministères des Armées, le Ministère de l’Intérieur et le Ministère des Sports</w:t>
      </w:r>
      <w:r w:rsidR="00A55DF3" w:rsidRPr="00B90D70">
        <w:rPr>
          <w:rFonts w:ascii="Arial" w:hAnsi="Arial" w:cs="Arial"/>
          <w:sz w:val="22"/>
          <w:szCs w:val="22"/>
        </w:rPr>
        <w:t>, de la Jeunesse et de la Vie associative</w:t>
      </w:r>
      <w:r w:rsidR="00AE5208" w:rsidRPr="00B90D70">
        <w:rPr>
          <w:rFonts w:ascii="Arial" w:hAnsi="Arial" w:cs="Arial"/>
          <w:sz w:val="22"/>
          <w:szCs w:val="22"/>
        </w:rPr>
        <w:t xml:space="preserve"> dont elle détient un agrément</w:t>
      </w:r>
      <w:r w:rsidR="00A55DF3" w:rsidRPr="00B90D70">
        <w:rPr>
          <w:rFonts w:ascii="Arial" w:hAnsi="Arial" w:cs="Arial"/>
          <w:sz w:val="22"/>
          <w:szCs w:val="22"/>
        </w:rPr>
        <w:t xml:space="preserve">. </w:t>
      </w:r>
      <w:r w:rsidR="00AE5208" w:rsidRPr="00B90D70">
        <w:rPr>
          <w:rFonts w:ascii="Arial" w:hAnsi="Arial" w:cs="Arial"/>
          <w:sz w:val="22"/>
          <w:szCs w:val="22"/>
        </w:rPr>
        <w:t>Elle est membre du Comité National Olympique et Sportif Français (CNOSF) et est reconnue d’utilité publique par l’ordonnance 2015-904 du 23 juillet 2015.</w:t>
      </w:r>
    </w:p>
    <w:bookmarkEnd w:id="0"/>
    <w:p w14:paraId="7B5C261E" w14:textId="5952E823" w:rsidR="00C96401" w:rsidRPr="00B90D70" w:rsidRDefault="00C96401" w:rsidP="00947F3C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B90D70">
        <w:rPr>
          <w:rFonts w:ascii="Arial" w:hAnsi="Arial" w:cs="Arial"/>
          <w:color w:val="000000"/>
          <w:sz w:val="22"/>
          <w:szCs w:val="22"/>
        </w:rPr>
        <w:t>L</w:t>
      </w:r>
      <w:r w:rsidR="008B0570">
        <w:rPr>
          <w:rFonts w:ascii="Arial" w:hAnsi="Arial" w:cs="Arial"/>
          <w:color w:val="000000"/>
          <w:sz w:val="22"/>
          <w:szCs w:val="22"/>
        </w:rPr>
        <w:t>’adresse du</w:t>
      </w:r>
      <w:r w:rsidRPr="00B90D70">
        <w:rPr>
          <w:rFonts w:ascii="Arial" w:hAnsi="Arial" w:cs="Arial"/>
          <w:color w:val="000000"/>
          <w:sz w:val="22"/>
          <w:szCs w:val="22"/>
        </w:rPr>
        <w:t xml:space="preserve"> siège social du CSA </w:t>
      </w:r>
      <w:r w:rsidR="00DB309C" w:rsidRPr="00B90D70">
        <w:rPr>
          <w:rFonts w:ascii="Arial" w:hAnsi="Arial" w:cs="Arial"/>
          <w:i/>
          <w:iCs/>
          <w:color w:val="000000"/>
          <w:sz w:val="22"/>
          <w:szCs w:val="22"/>
        </w:rPr>
        <w:t>«</w:t>
      </w:r>
      <w:r w:rsidR="00DB309C" w:rsidRPr="00B90D70">
        <w:rPr>
          <w:rFonts w:ascii="Arial" w:hAnsi="Arial" w:cs="Arial"/>
          <w:color w:val="000000"/>
          <w:sz w:val="22"/>
          <w:szCs w:val="22"/>
        </w:rPr>
        <w:t> </w:t>
      </w:r>
      <w:r w:rsidRPr="00B90D70">
        <w:rPr>
          <w:rFonts w:ascii="Arial" w:hAnsi="Arial" w:cs="Arial"/>
          <w:i/>
          <w:color w:val="000000"/>
          <w:sz w:val="22"/>
          <w:szCs w:val="22"/>
        </w:rPr>
        <w:t>Guy de la Horie</w:t>
      </w:r>
      <w:r w:rsidR="00DB309C" w:rsidRPr="00B90D70">
        <w:rPr>
          <w:rFonts w:ascii="Arial" w:hAnsi="Arial" w:cs="Arial"/>
          <w:i/>
          <w:color w:val="000000"/>
          <w:sz w:val="22"/>
          <w:szCs w:val="22"/>
        </w:rPr>
        <w:t> »</w:t>
      </w:r>
      <w:r w:rsidRPr="00B90D70">
        <w:rPr>
          <w:rFonts w:ascii="Arial" w:hAnsi="Arial" w:cs="Arial"/>
          <w:color w:val="000000"/>
          <w:sz w:val="22"/>
          <w:szCs w:val="22"/>
        </w:rPr>
        <w:t xml:space="preserve"> </w:t>
      </w:r>
      <w:r w:rsidR="008B0570">
        <w:rPr>
          <w:rFonts w:ascii="Arial" w:hAnsi="Arial" w:cs="Arial"/>
          <w:color w:val="000000"/>
          <w:sz w:val="22"/>
          <w:szCs w:val="22"/>
        </w:rPr>
        <w:t xml:space="preserve">est </w:t>
      </w:r>
      <w:r w:rsidRPr="00B90D70">
        <w:rPr>
          <w:rFonts w:ascii="Arial" w:hAnsi="Arial" w:cs="Arial"/>
          <w:color w:val="000000"/>
          <w:sz w:val="22"/>
          <w:szCs w:val="22"/>
        </w:rPr>
        <w:t xml:space="preserve">: </w:t>
      </w:r>
      <w:r w:rsidR="001B0E92" w:rsidRPr="00B90D70">
        <w:rPr>
          <w:rFonts w:ascii="Arial" w:hAnsi="Arial" w:cs="Arial"/>
          <w:color w:val="000000"/>
          <w:sz w:val="22"/>
          <w:szCs w:val="22"/>
        </w:rPr>
        <w:t>A</w:t>
      </w:r>
      <w:r w:rsidRPr="00B90D70">
        <w:rPr>
          <w:rFonts w:ascii="Arial" w:hAnsi="Arial" w:cs="Arial"/>
          <w:color w:val="000000"/>
          <w:sz w:val="22"/>
          <w:szCs w:val="22"/>
        </w:rPr>
        <w:t xml:space="preserve">llée du Lieutenant Maurice CHORON, </w:t>
      </w:r>
      <w:r w:rsidR="00947F3C">
        <w:rPr>
          <w:rFonts w:ascii="Arial" w:hAnsi="Arial" w:cs="Arial"/>
          <w:color w:val="000000"/>
          <w:sz w:val="22"/>
          <w:szCs w:val="22"/>
        </w:rPr>
        <w:t>Pôle Interarmées Creil Senlis</w:t>
      </w:r>
      <w:r w:rsidRPr="00B90D70">
        <w:rPr>
          <w:rFonts w:ascii="Arial" w:hAnsi="Arial" w:cs="Arial"/>
          <w:color w:val="000000"/>
          <w:sz w:val="22"/>
          <w:szCs w:val="22"/>
        </w:rPr>
        <w:t xml:space="preserve">, 60314 CREIL </w:t>
      </w:r>
      <w:r w:rsidR="00947F3C">
        <w:rPr>
          <w:rFonts w:ascii="Arial" w:hAnsi="Arial" w:cs="Arial"/>
          <w:color w:val="000000"/>
          <w:sz w:val="22"/>
          <w:szCs w:val="22"/>
        </w:rPr>
        <w:t>Armées</w:t>
      </w:r>
      <w:r w:rsidRPr="00B90D70">
        <w:rPr>
          <w:rFonts w:ascii="Arial" w:hAnsi="Arial" w:cs="Arial"/>
          <w:color w:val="000000"/>
          <w:sz w:val="22"/>
          <w:szCs w:val="22"/>
        </w:rPr>
        <w:t>.</w:t>
      </w:r>
    </w:p>
    <w:p w14:paraId="7599C251" w14:textId="3D2C02CE" w:rsidR="001B0E92" w:rsidRPr="00B90D70" w:rsidRDefault="00C96401" w:rsidP="00092874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B90D70">
        <w:rPr>
          <w:rFonts w:ascii="Arial" w:hAnsi="Arial" w:cs="Arial"/>
          <w:color w:val="000000"/>
          <w:sz w:val="22"/>
          <w:szCs w:val="22"/>
        </w:rPr>
        <w:t xml:space="preserve">La saison annuelle </w:t>
      </w:r>
      <w:r w:rsidR="00DE5FD4" w:rsidRPr="00B90D70">
        <w:rPr>
          <w:rFonts w:ascii="Arial" w:hAnsi="Arial" w:cs="Arial"/>
          <w:color w:val="000000"/>
          <w:sz w:val="22"/>
          <w:szCs w:val="22"/>
        </w:rPr>
        <w:t xml:space="preserve">du </w:t>
      </w:r>
      <w:r w:rsidRPr="00B90D70">
        <w:rPr>
          <w:rFonts w:ascii="Arial" w:hAnsi="Arial" w:cs="Arial"/>
          <w:color w:val="000000"/>
          <w:sz w:val="22"/>
          <w:szCs w:val="22"/>
        </w:rPr>
        <w:t xml:space="preserve">CSA commence le 1er </w:t>
      </w:r>
      <w:r w:rsidR="00D87527" w:rsidRPr="00B90D70">
        <w:rPr>
          <w:rFonts w:ascii="Arial" w:hAnsi="Arial" w:cs="Arial"/>
          <w:color w:val="000000"/>
          <w:sz w:val="22"/>
          <w:szCs w:val="22"/>
        </w:rPr>
        <w:t>septembre</w:t>
      </w:r>
      <w:r w:rsidR="00566FDE" w:rsidRPr="00B90D70">
        <w:rPr>
          <w:rFonts w:ascii="Arial" w:hAnsi="Arial" w:cs="Arial"/>
          <w:color w:val="000000"/>
          <w:sz w:val="22"/>
          <w:szCs w:val="22"/>
        </w:rPr>
        <w:t xml:space="preserve"> </w:t>
      </w:r>
      <w:r w:rsidR="00B24763" w:rsidRPr="00B90D70">
        <w:rPr>
          <w:rFonts w:ascii="Arial" w:hAnsi="Arial" w:cs="Arial"/>
          <w:color w:val="000000"/>
          <w:sz w:val="22"/>
          <w:szCs w:val="22"/>
        </w:rPr>
        <w:t xml:space="preserve">de l’année N </w:t>
      </w:r>
      <w:r w:rsidRPr="00B90D70">
        <w:rPr>
          <w:rFonts w:ascii="Arial" w:hAnsi="Arial" w:cs="Arial"/>
          <w:color w:val="000000"/>
          <w:sz w:val="22"/>
          <w:szCs w:val="22"/>
        </w:rPr>
        <w:t>et s’achève le 31 août de l’année suivante</w:t>
      </w:r>
      <w:r w:rsidR="00B24763" w:rsidRPr="00B90D70">
        <w:rPr>
          <w:rFonts w:ascii="Arial" w:hAnsi="Arial" w:cs="Arial"/>
          <w:color w:val="000000"/>
          <w:sz w:val="22"/>
          <w:szCs w:val="22"/>
        </w:rPr>
        <w:t xml:space="preserve"> N+1</w:t>
      </w:r>
      <w:r w:rsidRPr="00B90D70">
        <w:rPr>
          <w:rFonts w:ascii="Arial" w:hAnsi="Arial" w:cs="Arial"/>
          <w:color w:val="000000"/>
          <w:sz w:val="22"/>
          <w:szCs w:val="22"/>
        </w:rPr>
        <w:t>.</w:t>
      </w:r>
      <w:r w:rsidR="00B24763" w:rsidRPr="00B90D70">
        <w:rPr>
          <w:rFonts w:ascii="Arial" w:hAnsi="Arial" w:cs="Arial"/>
          <w:color w:val="000000"/>
          <w:sz w:val="22"/>
          <w:szCs w:val="22"/>
        </w:rPr>
        <w:t xml:space="preserve"> La prise de licence FCD et l’adhésion au CSA </w:t>
      </w:r>
      <w:r w:rsidR="0053168E">
        <w:rPr>
          <w:rFonts w:ascii="Arial" w:hAnsi="Arial" w:cs="Arial"/>
          <w:color w:val="000000"/>
          <w:sz w:val="22"/>
          <w:szCs w:val="22"/>
        </w:rPr>
        <w:t xml:space="preserve">pour cette même saison </w:t>
      </w:r>
      <w:r w:rsidR="00B24763" w:rsidRPr="00B90D70">
        <w:rPr>
          <w:rFonts w:ascii="Arial" w:hAnsi="Arial" w:cs="Arial"/>
          <w:color w:val="000000"/>
          <w:sz w:val="22"/>
          <w:szCs w:val="22"/>
        </w:rPr>
        <w:t>peuvent être anticipées dès le 1</w:t>
      </w:r>
      <w:r w:rsidR="00B24763" w:rsidRPr="00B90D70">
        <w:rPr>
          <w:rFonts w:ascii="Arial" w:hAnsi="Arial" w:cs="Arial"/>
          <w:color w:val="000000"/>
          <w:sz w:val="22"/>
          <w:szCs w:val="22"/>
          <w:vertAlign w:val="superscript"/>
        </w:rPr>
        <w:t>er</w:t>
      </w:r>
      <w:r w:rsidR="00B24763" w:rsidRPr="00B90D70">
        <w:rPr>
          <w:rFonts w:ascii="Arial" w:hAnsi="Arial" w:cs="Arial"/>
          <w:color w:val="000000"/>
          <w:sz w:val="22"/>
          <w:szCs w:val="22"/>
        </w:rPr>
        <w:t xml:space="preserve"> juillet de l’année N. </w:t>
      </w:r>
    </w:p>
    <w:p w14:paraId="46066568" w14:textId="77777777" w:rsidR="00A76290" w:rsidRPr="00B90D70" w:rsidRDefault="00A76290" w:rsidP="00755298">
      <w:pPr>
        <w:pStyle w:val="Titre2"/>
        <w:spacing w:before="240" w:after="120"/>
        <w:rPr>
          <w:rFonts w:ascii="Arial" w:hAnsi="Arial" w:cs="Arial"/>
          <w:sz w:val="22"/>
          <w:szCs w:val="22"/>
        </w:rPr>
      </w:pPr>
      <w:r w:rsidRPr="00092874">
        <w:rPr>
          <w:rFonts w:ascii="Arial" w:hAnsi="Arial" w:cs="Arial"/>
          <w:sz w:val="22"/>
          <w:szCs w:val="22"/>
        </w:rPr>
        <w:lastRenderedPageBreak/>
        <w:t>ARTICLE 2</w:t>
      </w:r>
      <w:r w:rsidRPr="00B90D70">
        <w:rPr>
          <w:rFonts w:ascii="Arial" w:hAnsi="Arial" w:cs="Arial"/>
          <w:sz w:val="22"/>
          <w:szCs w:val="22"/>
        </w:rPr>
        <w:t> : BUTS</w:t>
      </w:r>
      <w:r w:rsidR="00C96401" w:rsidRPr="00B90D70">
        <w:rPr>
          <w:rFonts w:ascii="Arial" w:hAnsi="Arial" w:cs="Arial"/>
          <w:sz w:val="22"/>
          <w:szCs w:val="22"/>
        </w:rPr>
        <w:t xml:space="preserve"> DE LA SECTION</w:t>
      </w:r>
    </w:p>
    <w:p w14:paraId="7E6D2F4D" w14:textId="14261EC2" w:rsidR="00C96401" w:rsidRPr="00B90D70" w:rsidRDefault="00B11A74" w:rsidP="002061FE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Hlk207914273"/>
      <w:r>
        <w:rPr>
          <w:rFonts w:ascii="Arial" w:hAnsi="Arial" w:cs="Arial"/>
          <w:color w:val="000000"/>
          <w:sz w:val="22"/>
          <w:szCs w:val="22"/>
        </w:rPr>
        <w:t xml:space="preserve">Les </w:t>
      </w:r>
      <w:r w:rsidR="00C96401" w:rsidRPr="00B90D70">
        <w:rPr>
          <w:rFonts w:ascii="Arial" w:hAnsi="Arial" w:cs="Arial"/>
          <w:color w:val="000000"/>
          <w:sz w:val="22"/>
          <w:szCs w:val="22"/>
        </w:rPr>
        <w:t>sections du CSA</w:t>
      </w:r>
      <w:r w:rsidR="00C96401" w:rsidRPr="00B90D7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152512" w:rsidRPr="00B90D70">
        <w:rPr>
          <w:rFonts w:ascii="Arial" w:hAnsi="Arial" w:cs="Arial"/>
          <w:i/>
          <w:color w:val="000000"/>
          <w:sz w:val="22"/>
          <w:szCs w:val="22"/>
        </w:rPr>
        <w:t>« </w:t>
      </w:r>
      <w:r w:rsidR="00C96401" w:rsidRPr="00B90D70">
        <w:rPr>
          <w:rFonts w:ascii="Arial" w:hAnsi="Arial" w:cs="Arial"/>
          <w:i/>
          <w:color w:val="000000"/>
          <w:sz w:val="22"/>
          <w:szCs w:val="22"/>
        </w:rPr>
        <w:t>Guy de la Horie</w:t>
      </w:r>
      <w:r w:rsidR="00152512" w:rsidRPr="00B90D70">
        <w:rPr>
          <w:rFonts w:ascii="Arial" w:hAnsi="Arial" w:cs="Arial"/>
          <w:i/>
          <w:color w:val="000000"/>
          <w:sz w:val="22"/>
          <w:szCs w:val="22"/>
        </w:rPr>
        <w:t> »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bookmarkEnd w:id="1"/>
      <w:r w:rsidRPr="00B11A74">
        <w:rPr>
          <w:rFonts w:ascii="Arial" w:hAnsi="Arial" w:cs="Arial"/>
          <w:iCs/>
          <w:color w:val="000000"/>
          <w:sz w:val="22"/>
          <w:szCs w:val="22"/>
        </w:rPr>
        <w:t>ont pour but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C96401" w:rsidRPr="00B90D70">
        <w:rPr>
          <w:rFonts w:ascii="Arial" w:hAnsi="Arial" w:cs="Arial"/>
          <w:color w:val="000000"/>
          <w:sz w:val="22"/>
          <w:szCs w:val="22"/>
        </w:rPr>
        <w:t>de :</w:t>
      </w:r>
    </w:p>
    <w:p w14:paraId="6E4F2861" w14:textId="320BA4DD" w:rsidR="00BF1C5B" w:rsidRPr="00B90D70" w:rsidRDefault="00BF1C5B" w:rsidP="00BF1C5B">
      <w:pPr>
        <w:numPr>
          <w:ilvl w:val="0"/>
          <w:numId w:val="5"/>
        </w:numPr>
        <w:suppressAutoHyphens/>
        <w:spacing w:after="6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 xml:space="preserve">Encourager, parmi les personnels civils et militaires </w:t>
      </w:r>
      <w:r w:rsidRPr="00B90D70">
        <w:rPr>
          <w:rFonts w:ascii="Arial" w:hAnsi="Arial" w:cs="Arial"/>
          <w:color w:val="000000"/>
          <w:sz w:val="22"/>
          <w:szCs w:val="22"/>
        </w:rPr>
        <w:t xml:space="preserve">du Pôle Interarmées Creil Senlis (PICS) </w:t>
      </w:r>
      <w:r w:rsidRPr="00B90D70">
        <w:rPr>
          <w:rFonts w:ascii="Arial" w:hAnsi="Arial" w:cs="Arial"/>
          <w:sz w:val="22"/>
          <w:szCs w:val="22"/>
        </w:rPr>
        <w:t>ainsi que de leurs familles, le goût de la pratique des activités culturelles et sportives</w:t>
      </w:r>
      <w:r w:rsidR="00E37EA9">
        <w:rPr>
          <w:rFonts w:ascii="Arial" w:hAnsi="Arial" w:cs="Arial"/>
          <w:sz w:val="22"/>
          <w:szCs w:val="22"/>
        </w:rPr>
        <w:t xml:space="preserve"> concourant </w:t>
      </w:r>
      <w:r w:rsidRPr="00B90D70">
        <w:rPr>
          <w:rFonts w:ascii="Arial" w:hAnsi="Arial" w:cs="Arial"/>
          <w:sz w:val="22"/>
          <w:szCs w:val="22"/>
        </w:rPr>
        <w:t>au maintien en condition physique et morale, et de renforcer le lien Armées-Nation ;</w:t>
      </w:r>
    </w:p>
    <w:p w14:paraId="5E053AE7" w14:textId="71881C36" w:rsidR="00BF1C5B" w:rsidRPr="00B90D70" w:rsidRDefault="00B11A74" w:rsidP="00BF1C5B">
      <w:pPr>
        <w:numPr>
          <w:ilvl w:val="0"/>
          <w:numId w:val="5"/>
        </w:numPr>
        <w:tabs>
          <w:tab w:val="left" w:pos="1080"/>
        </w:tabs>
        <w:suppressAutoHyphens/>
        <w:spacing w:after="6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</w:t>
      </w:r>
      <w:r w:rsidR="00BF1C5B" w:rsidRPr="00B90D70">
        <w:rPr>
          <w:rFonts w:ascii="Arial" w:hAnsi="Arial" w:cs="Arial"/>
          <w:color w:val="000000"/>
          <w:sz w:val="22"/>
          <w:szCs w:val="22"/>
        </w:rPr>
        <w:t xml:space="preserve">nitier </w:t>
      </w:r>
      <w:r>
        <w:rPr>
          <w:rFonts w:ascii="Arial" w:hAnsi="Arial" w:cs="Arial"/>
          <w:color w:val="000000"/>
          <w:sz w:val="22"/>
          <w:szCs w:val="22"/>
        </w:rPr>
        <w:t xml:space="preserve">les adhérents </w:t>
      </w:r>
      <w:r w:rsidR="00BF1C5B" w:rsidRPr="00B90D70">
        <w:rPr>
          <w:rFonts w:ascii="Arial" w:hAnsi="Arial" w:cs="Arial"/>
          <w:color w:val="000000"/>
          <w:sz w:val="22"/>
          <w:szCs w:val="22"/>
        </w:rPr>
        <w:t xml:space="preserve">à de nouvelles activités, de nouvelles techniques et de nouveaux </w:t>
      </w:r>
      <w:r w:rsidR="00E37EA9">
        <w:rPr>
          <w:rFonts w:ascii="Arial" w:hAnsi="Arial" w:cs="Arial"/>
          <w:color w:val="000000"/>
          <w:sz w:val="22"/>
          <w:szCs w:val="22"/>
        </w:rPr>
        <w:t>équipements</w:t>
      </w:r>
      <w:r w:rsidR="00BF1C5B" w:rsidRPr="00B90D70">
        <w:rPr>
          <w:rFonts w:ascii="Arial" w:hAnsi="Arial" w:cs="Arial"/>
          <w:color w:val="000000"/>
          <w:sz w:val="22"/>
          <w:szCs w:val="22"/>
        </w:rPr>
        <w:t xml:space="preserve"> ; </w:t>
      </w:r>
    </w:p>
    <w:p w14:paraId="7B6BE43B" w14:textId="65E5A0FD" w:rsidR="00BF1C5B" w:rsidRPr="00B90D70" w:rsidRDefault="00BF1C5B" w:rsidP="00BF1C5B">
      <w:pPr>
        <w:numPr>
          <w:ilvl w:val="0"/>
          <w:numId w:val="5"/>
        </w:numPr>
        <w:tabs>
          <w:tab w:val="left" w:pos="1080"/>
        </w:tabs>
        <w:suppressAutoHyphens/>
        <w:spacing w:after="6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B90D70">
        <w:rPr>
          <w:rFonts w:ascii="Arial" w:hAnsi="Arial" w:cs="Arial"/>
          <w:color w:val="000000"/>
          <w:sz w:val="22"/>
          <w:szCs w:val="22"/>
        </w:rPr>
        <w:t>Permettre à ses membres de participer à l’enrichissement des animations du CSA</w:t>
      </w:r>
      <w:r w:rsidR="00E37EA9">
        <w:rPr>
          <w:rFonts w:ascii="Arial" w:hAnsi="Arial" w:cs="Arial"/>
          <w:color w:val="000000"/>
          <w:sz w:val="22"/>
          <w:szCs w:val="22"/>
        </w:rPr>
        <w:t>.</w:t>
      </w:r>
    </w:p>
    <w:p w14:paraId="0C4DC65A" w14:textId="3B0C5617" w:rsidR="00C96401" w:rsidRPr="00B90D70" w:rsidRDefault="00C96401" w:rsidP="002061FE">
      <w:pPr>
        <w:spacing w:before="12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B90D70">
        <w:rPr>
          <w:rFonts w:ascii="Arial" w:hAnsi="Arial" w:cs="Arial"/>
          <w:color w:val="000000"/>
          <w:sz w:val="22"/>
          <w:szCs w:val="22"/>
        </w:rPr>
        <w:t>Dans le cad</w:t>
      </w:r>
      <w:r w:rsidR="00E40656" w:rsidRPr="00B90D70">
        <w:rPr>
          <w:rFonts w:ascii="Arial" w:hAnsi="Arial" w:cs="Arial"/>
          <w:color w:val="000000"/>
          <w:sz w:val="22"/>
          <w:szCs w:val="22"/>
        </w:rPr>
        <w:t xml:space="preserve">re de ses activités </w:t>
      </w:r>
      <w:r w:rsidR="00BF1C5B" w:rsidRPr="00B90D70">
        <w:rPr>
          <w:rFonts w:ascii="Arial" w:hAnsi="Arial" w:cs="Arial"/>
          <w:color w:val="000000"/>
          <w:sz w:val="22"/>
          <w:szCs w:val="22"/>
        </w:rPr>
        <w:t>particulières</w:t>
      </w:r>
      <w:r w:rsidRPr="00B90D70">
        <w:rPr>
          <w:rFonts w:ascii="Arial" w:hAnsi="Arial" w:cs="Arial"/>
          <w:color w:val="000000"/>
          <w:sz w:val="22"/>
          <w:szCs w:val="22"/>
        </w:rPr>
        <w:t xml:space="preserve">, la section </w:t>
      </w:r>
      <w:proofErr w:type="spellStart"/>
      <w:r w:rsidR="001B0E92" w:rsidRPr="00B90D70">
        <w:rPr>
          <w:rFonts w:ascii="Arial" w:hAnsi="Arial" w:cs="Arial"/>
          <w:bCs/>
          <w:color w:val="EE0000"/>
          <w:sz w:val="22"/>
          <w:szCs w:val="22"/>
        </w:rPr>
        <w:t>Xxxxxx</w:t>
      </w:r>
      <w:proofErr w:type="spellEnd"/>
      <w:r w:rsidR="001B0E92" w:rsidRPr="00B90D70">
        <w:rPr>
          <w:rFonts w:ascii="Arial" w:hAnsi="Arial" w:cs="Arial"/>
          <w:color w:val="000000"/>
          <w:sz w:val="22"/>
          <w:szCs w:val="22"/>
        </w:rPr>
        <w:t xml:space="preserve"> </w:t>
      </w:r>
      <w:r w:rsidRPr="00B90D70">
        <w:rPr>
          <w:rFonts w:ascii="Arial" w:hAnsi="Arial" w:cs="Arial"/>
          <w:color w:val="000000"/>
          <w:sz w:val="22"/>
          <w:szCs w:val="22"/>
        </w:rPr>
        <w:t>a pour vocation :</w:t>
      </w:r>
    </w:p>
    <w:p w14:paraId="1EBF14BC" w14:textId="49E50EF9" w:rsidR="00C96401" w:rsidRPr="00B90D70" w:rsidRDefault="006C2152" w:rsidP="006E6519">
      <w:pPr>
        <w:numPr>
          <w:ilvl w:val="0"/>
          <w:numId w:val="5"/>
        </w:numPr>
        <w:suppressAutoHyphens/>
        <w:spacing w:after="6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B90D70">
        <w:rPr>
          <w:rFonts w:ascii="Arial" w:hAnsi="Arial" w:cs="Arial"/>
          <w:color w:val="000000"/>
          <w:sz w:val="22"/>
          <w:szCs w:val="22"/>
        </w:rPr>
        <w:t>De d</w:t>
      </w:r>
      <w:r w:rsidR="00C96401" w:rsidRPr="00B90D70">
        <w:rPr>
          <w:rFonts w:ascii="Arial" w:hAnsi="Arial" w:cs="Arial"/>
          <w:color w:val="000000"/>
          <w:sz w:val="22"/>
          <w:szCs w:val="22"/>
        </w:rPr>
        <w:t xml:space="preserve">évelopper </w:t>
      </w:r>
      <w:r w:rsidRPr="00B90D70">
        <w:rPr>
          <w:rFonts w:ascii="Arial" w:hAnsi="Arial" w:cs="Arial"/>
          <w:color w:val="000000"/>
          <w:sz w:val="22"/>
          <w:szCs w:val="22"/>
        </w:rPr>
        <w:t xml:space="preserve">l’initiation et </w:t>
      </w:r>
      <w:r w:rsidR="00C96401" w:rsidRPr="00B90D70">
        <w:rPr>
          <w:rFonts w:ascii="Arial" w:hAnsi="Arial" w:cs="Arial"/>
          <w:color w:val="000000"/>
          <w:sz w:val="22"/>
          <w:szCs w:val="22"/>
        </w:rPr>
        <w:t>la pratique d</w:t>
      </w:r>
      <w:r w:rsidR="00E37EA9">
        <w:rPr>
          <w:rFonts w:ascii="Arial" w:hAnsi="Arial" w:cs="Arial"/>
          <w:color w:val="000000"/>
          <w:sz w:val="22"/>
          <w:szCs w:val="22"/>
        </w:rPr>
        <w:t xml:space="preserve">u </w:t>
      </w:r>
      <w:proofErr w:type="spellStart"/>
      <w:r w:rsidRPr="00B90D70">
        <w:rPr>
          <w:rFonts w:ascii="Arial" w:hAnsi="Arial" w:cs="Arial"/>
          <w:bCs/>
          <w:color w:val="EE0000"/>
          <w:sz w:val="22"/>
          <w:szCs w:val="22"/>
        </w:rPr>
        <w:t>Xxxxxx</w:t>
      </w:r>
      <w:proofErr w:type="spellEnd"/>
      <w:r w:rsidRPr="00B90D70">
        <w:rPr>
          <w:rFonts w:ascii="Arial" w:hAnsi="Arial" w:cs="Arial"/>
          <w:color w:val="000000"/>
          <w:sz w:val="22"/>
          <w:szCs w:val="22"/>
        </w:rPr>
        <w:t xml:space="preserve"> </w:t>
      </w:r>
      <w:r w:rsidR="00C96401" w:rsidRPr="00B90D70">
        <w:rPr>
          <w:rFonts w:ascii="Arial" w:hAnsi="Arial" w:cs="Arial"/>
          <w:color w:val="000000"/>
          <w:sz w:val="22"/>
          <w:szCs w:val="22"/>
        </w:rPr>
        <w:t>dans un « esprit club »</w:t>
      </w:r>
      <w:r w:rsidR="00E37EA9">
        <w:rPr>
          <w:rFonts w:ascii="Arial" w:hAnsi="Arial" w:cs="Arial"/>
          <w:color w:val="000000"/>
          <w:sz w:val="22"/>
          <w:szCs w:val="22"/>
        </w:rPr>
        <w:t>,</w:t>
      </w:r>
      <w:r w:rsidRPr="00B90D70">
        <w:rPr>
          <w:rFonts w:ascii="Arial" w:hAnsi="Arial" w:cs="Arial"/>
          <w:color w:val="000000"/>
          <w:sz w:val="22"/>
          <w:szCs w:val="22"/>
        </w:rPr>
        <w:t> </w:t>
      </w:r>
      <w:r w:rsidR="00E37EA9">
        <w:rPr>
          <w:rFonts w:ascii="Arial" w:hAnsi="Arial" w:cs="Arial"/>
          <w:color w:val="000000"/>
          <w:sz w:val="22"/>
          <w:szCs w:val="22"/>
        </w:rPr>
        <w:t xml:space="preserve">selon </w:t>
      </w:r>
      <w:r w:rsidR="00BF1C5B" w:rsidRPr="00B90D70">
        <w:rPr>
          <w:rFonts w:ascii="Arial" w:hAnsi="Arial" w:cs="Arial"/>
          <w:color w:val="000000"/>
          <w:sz w:val="22"/>
          <w:szCs w:val="22"/>
        </w:rPr>
        <w:t>les valeurs du</w:t>
      </w:r>
      <w:r w:rsidRPr="00B90D70">
        <w:rPr>
          <w:rFonts w:ascii="Arial" w:hAnsi="Arial" w:cs="Arial"/>
          <w:color w:val="000000"/>
          <w:sz w:val="22"/>
          <w:szCs w:val="22"/>
        </w:rPr>
        <w:t xml:space="preserve"> bénévolat, </w:t>
      </w:r>
      <w:r w:rsidR="00BF1C5B" w:rsidRPr="00B90D70">
        <w:rPr>
          <w:rFonts w:ascii="Arial" w:hAnsi="Arial" w:cs="Arial"/>
          <w:color w:val="000000"/>
          <w:sz w:val="22"/>
          <w:szCs w:val="22"/>
        </w:rPr>
        <w:t>de l’</w:t>
      </w:r>
      <w:r w:rsidRPr="00B90D70">
        <w:rPr>
          <w:rFonts w:ascii="Arial" w:hAnsi="Arial" w:cs="Arial"/>
          <w:color w:val="000000"/>
          <w:sz w:val="22"/>
          <w:szCs w:val="22"/>
        </w:rPr>
        <w:t>entraide</w:t>
      </w:r>
      <w:r w:rsidR="00BF1C5B" w:rsidRPr="00B90D70">
        <w:rPr>
          <w:rFonts w:ascii="Arial" w:hAnsi="Arial" w:cs="Arial"/>
          <w:color w:val="000000"/>
          <w:sz w:val="22"/>
          <w:szCs w:val="22"/>
        </w:rPr>
        <w:t xml:space="preserve"> et de la </w:t>
      </w:r>
      <w:r w:rsidRPr="00B90D70">
        <w:rPr>
          <w:rFonts w:ascii="Arial" w:hAnsi="Arial" w:cs="Arial"/>
          <w:sz w:val="22"/>
          <w:szCs w:val="22"/>
        </w:rPr>
        <w:t>convivialité</w:t>
      </w:r>
      <w:r w:rsidR="00E37EA9">
        <w:rPr>
          <w:rFonts w:ascii="Arial" w:hAnsi="Arial" w:cs="Arial"/>
          <w:sz w:val="22"/>
          <w:szCs w:val="22"/>
        </w:rPr>
        <w:t> ;</w:t>
      </w:r>
    </w:p>
    <w:p w14:paraId="238B1FF4" w14:textId="431C5A41" w:rsidR="00C96401" w:rsidRPr="00B90D70" w:rsidRDefault="006C2152" w:rsidP="006E6519">
      <w:pPr>
        <w:numPr>
          <w:ilvl w:val="0"/>
          <w:numId w:val="5"/>
        </w:numPr>
        <w:suppressAutoHyphens/>
        <w:spacing w:after="6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B90D70">
        <w:rPr>
          <w:rFonts w:ascii="Arial" w:hAnsi="Arial" w:cs="Arial"/>
          <w:color w:val="000000"/>
          <w:sz w:val="22"/>
          <w:szCs w:val="22"/>
        </w:rPr>
        <w:t>De m</w:t>
      </w:r>
      <w:r w:rsidR="00B04E34" w:rsidRPr="00B90D70">
        <w:rPr>
          <w:rFonts w:ascii="Arial" w:hAnsi="Arial" w:cs="Arial"/>
          <w:color w:val="000000"/>
          <w:sz w:val="22"/>
          <w:szCs w:val="22"/>
        </w:rPr>
        <w:t>ettre</w:t>
      </w:r>
      <w:r w:rsidR="00C96401" w:rsidRPr="00B90D70">
        <w:rPr>
          <w:rFonts w:ascii="Arial" w:hAnsi="Arial" w:cs="Arial"/>
          <w:color w:val="000000"/>
          <w:sz w:val="22"/>
          <w:szCs w:val="22"/>
        </w:rPr>
        <w:t xml:space="preserve"> à la disposition de ses membres du matériel collectif</w:t>
      </w:r>
      <w:r w:rsidRPr="00B90D70">
        <w:rPr>
          <w:rFonts w:ascii="Arial" w:hAnsi="Arial" w:cs="Arial"/>
          <w:color w:val="000000"/>
          <w:sz w:val="22"/>
          <w:szCs w:val="22"/>
        </w:rPr>
        <w:t xml:space="preserve"> </w:t>
      </w:r>
      <w:r w:rsidR="00C96401" w:rsidRPr="00B90D70">
        <w:rPr>
          <w:rFonts w:ascii="Arial" w:hAnsi="Arial" w:cs="Arial"/>
          <w:color w:val="000000"/>
          <w:sz w:val="22"/>
          <w:szCs w:val="22"/>
        </w:rPr>
        <w:t xml:space="preserve">;  </w:t>
      </w:r>
    </w:p>
    <w:p w14:paraId="2A1D46E3" w14:textId="5257EB6F" w:rsidR="006D0172" w:rsidRPr="00B90D70" w:rsidRDefault="006C2152" w:rsidP="00092874">
      <w:pPr>
        <w:numPr>
          <w:ilvl w:val="0"/>
          <w:numId w:val="5"/>
        </w:numPr>
        <w:suppressAutoHyphens/>
        <w:spacing w:after="12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B90D70">
        <w:rPr>
          <w:rFonts w:ascii="Arial" w:hAnsi="Arial" w:cs="Arial"/>
          <w:color w:val="000000"/>
          <w:sz w:val="22"/>
          <w:szCs w:val="22"/>
        </w:rPr>
        <w:t>De c</w:t>
      </w:r>
      <w:r w:rsidR="00B04E34" w:rsidRPr="00B90D70">
        <w:rPr>
          <w:rFonts w:ascii="Arial" w:hAnsi="Arial" w:cs="Arial"/>
          <w:color w:val="000000"/>
          <w:sz w:val="22"/>
          <w:szCs w:val="22"/>
        </w:rPr>
        <w:t>ontribuer</w:t>
      </w:r>
      <w:r w:rsidR="00C96401" w:rsidRPr="00B90D70">
        <w:rPr>
          <w:rFonts w:ascii="Arial" w:hAnsi="Arial" w:cs="Arial"/>
          <w:color w:val="000000"/>
          <w:sz w:val="22"/>
          <w:szCs w:val="22"/>
        </w:rPr>
        <w:t xml:space="preserve"> au rayonnement d</w:t>
      </w:r>
      <w:r w:rsidRPr="00B90D70">
        <w:rPr>
          <w:rFonts w:ascii="Arial" w:hAnsi="Arial" w:cs="Arial"/>
          <w:color w:val="000000"/>
          <w:sz w:val="22"/>
          <w:szCs w:val="22"/>
        </w:rPr>
        <w:t xml:space="preserve">u CSA </w:t>
      </w:r>
      <w:r w:rsidRPr="00D742AE">
        <w:rPr>
          <w:rFonts w:ascii="Arial" w:hAnsi="Arial" w:cs="Arial"/>
          <w:i/>
          <w:iCs/>
          <w:color w:val="000000"/>
          <w:sz w:val="22"/>
          <w:szCs w:val="22"/>
        </w:rPr>
        <w:t>« Guy de la Horie »</w:t>
      </w:r>
      <w:r w:rsidR="0053157C" w:rsidRPr="00B90D70">
        <w:rPr>
          <w:rFonts w:ascii="Arial" w:hAnsi="Arial" w:cs="Arial"/>
          <w:color w:val="000000"/>
          <w:sz w:val="22"/>
          <w:szCs w:val="22"/>
        </w:rPr>
        <w:t xml:space="preserve"> </w:t>
      </w:r>
      <w:r w:rsidR="00C96401" w:rsidRPr="00B90D70">
        <w:rPr>
          <w:rFonts w:ascii="Arial" w:hAnsi="Arial" w:cs="Arial"/>
          <w:color w:val="000000"/>
          <w:sz w:val="22"/>
          <w:szCs w:val="22"/>
        </w:rPr>
        <w:t xml:space="preserve">en organisant ou en participant à </w:t>
      </w:r>
      <w:r w:rsidR="00A56676" w:rsidRPr="00B90D70">
        <w:rPr>
          <w:rFonts w:ascii="Arial" w:hAnsi="Arial" w:cs="Arial"/>
          <w:color w:val="000000"/>
          <w:sz w:val="22"/>
          <w:szCs w:val="22"/>
        </w:rPr>
        <w:t xml:space="preserve">des actions locales, régionales, ou nationales (expositions, salons, </w:t>
      </w:r>
      <w:r w:rsidRPr="00B90D70">
        <w:rPr>
          <w:rFonts w:ascii="Arial" w:hAnsi="Arial" w:cs="Arial"/>
          <w:color w:val="000000"/>
          <w:sz w:val="22"/>
          <w:szCs w:val="22"/>
        </w:rPr>
        <w:t>concours</w:t>
      </w:r>
      <w:r w:rsidR="00A56676" w:rsidRPr="00B90D70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90D70">
        <w:rPr>
          <w:rFonts w:ascii="Arial" w:hAnsi="Arial" w:cs="Arial"/>
          <w:color w:val="000000"/>
          <w:sz w:val="22"/>
          <w:szCs w:val="22"/>
        </w:rPr>
        <w:t>championnats</w:t>
      </w:r>
      <w:r w:rsidR="00A56676" w:rsidRPr="00B90D70">
        <w:rPr>
          <w:rFonts w:ascii="Arial" w:hAnsi="Arial" w:cs="Arial"/>
          <w:color w:val="000000"/>
          <w:sz w:val="22"/>
          <w:szCs w:val="22"/>
        </w:rPr>
        <w:t>…)</w:t>
      </w:r>
      <w:r w:rsidR="00B04E34" w:rsidRPr="00B90D70">
        <w:rPr>
          <w:rFonts w:ascii="Arial" w:hAnsi="Arial" w:cs="Arial"/>
          <w:color w:val="000000"/>
          <w:sz w:val="22"/>
          <w:szCs w:val="22"/>
        </w:rPr>
        <w:t>.</w:t>
      </w:r>
    </w:p>
    <w:p w14:paraId="3A064587" w14:textId="77777777" w:rsidR="00A76290" w:rsidRPr="00B90D70" w:rsidRDefault="00A76290" w:rsidP="00755298">
      <w:pPr>
        <w:pStyle w:val="Titre2"/>
        <w:spacing w:before="240" w:after="120"/>
        <w:rPr>
          <w:rFonts w:ascii="Arial" w:hAnsi="Arial" w:cs="Arial"/>
          <w:sz w:val="22"/>
          <w:szCs w:val="22"/>
        </w:rPr>
      </w:pPr>
      <w:r w:rsidRPr="00092874">
        <w:rPr>
          <w:rFonts w:ascii="Arial" w:hAnsi="Arial" w:cs="Arial"/>
          <w:sz w:val="22"/>
          <w:szCs w:val="22"/>
        </w:rPr>
        <w:t>ARTICLE 3 :</w:t>
      </w:r>
      <w:r w:rsidRPr="00B90D70">
        <w:rPr>
          <w:rFonts w:ascii="Arial" w:hAnsi="Arial" w:cs="Arial"/>
          <w:sz w:val="22"/>
          <w:szCs w:val="22"/>
        </w:rPr>
        <w:t xml:space="preserve"> LE RESPONSABLE DE LA SECTION</w:t>
      </w:r>
    </w:p>
    <w:p w14:paraId="1DA62715" w14:textId="2766A90C" w:rsidR="00A76290" w:rsidRPr="00B90D70" w:rsidRDefault="00913F21" w:rsidP="000A00C7">
      <w:pPr>
        <w:spacing w:after="60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>Le</w:t>
      </w:r>
      <w:r w:rsidR="00A76290" w:rsidRPr="00B90D70">
        <w:rPr>
          <w:rFonts w:ascii="Arial" w:hAnsi="Arial" w:cs="Arial"/>
          <w:sz w:val="22"/>
          <w:szCs w:val="22"/>
        </w:rPr>
        <w:t xml:space="preserve"> </w:t>
      </w:r>
      <w:r w:rsidR="00152512" w:rsidRPr="00B90D70">
        <w:rPr>
          <w:rFonts w:ascii="Arial" w:hAnsi="Arial" w:cs="Arial"/>
          <w:sz w:val="22"/>
          <w:szCs w:val="22"/>
        </w:rPr>
        <w:t>Re</w:t>
      </w:r>
      <w:r w:rsidRPr="00B90D70">
        <w:rPr>
          <w:rFonts w:ascii="Arial" w:hAnsi="Arial" w:cs="Arial"/>
          <w:sz w:val="22"/>
          <w:szCs w:val="22"/>
        </w:rPr>
        <w:t>sponsable de la section</w:t>
      </w:r>
      <w:r w:rsidR="00A76290" w:rsidRPr="00B90D70">
        <w:rPr>
          <w:rFonts w:ascii="Arial" w:hAnsi="Arial" w:cs="Arial"/>
          <w:sz w:val="22"/>
          <w:szCs w:val="22"/>
        </w:rPr>
        <w:t xml:space="preserve"> </w:t>
      </w:r>
      <w:r w:rsidR="006D0172" w:rsidRPr="00B90D70">
        <w:rPr>
          <w:rFonts w:ascii="Arial" w:hAnsi="Arial" w:cs="Arial"/>
          <w:sz w:val="22"/>
          <w:szCs w:val="22"/>
        </w:rPr>
        <w:t xml:space="preserve">a pour rôles principaux de </w:t>
      </w:r>
      <w:r w:rsidR="00A76290" w:rsidRPr="00B90D70">
        <w:rPr>
          <w:rFonts w:ascii="Arial" w:hAnsi="Arial" w:cs="Arial"/>
          <w:sz w:val="22"/>
          <w:szCs w:val="22"/>
        </w:rPr>
        <w:t>:</w:t>
      </w:r>
    </w:p>
    <w:p w14:paraId="0A361EB5" w14:textId="1955215A" w:rsidR="00A76290" w:rsidRPr="00B90D70" w:rsidRDefault="006D0172" w:rsidP="006E6519">
      <w:pPr>
        <w:numPr>
          <w:ilvl w:val="0"/>
          <w:numId w:val="1"/>
        </w:numPr>
        <w:tabs>
          <w:tab w:val="clear" w:pos="720"/>
          <w:tab w:val="num" w:pos="851"/>
          <w:tab w:val="left" w:pos="1080"/>
        </w:tabs>
        <w:suppressAutoHyphens/>
        <w:spacing w:after="60"/>
        <w:ind w:left="567" w:hanging="283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>Être</w:t>
      </w:r>
      <w:r w:rsidR="00A76290" w:rsidRPr="00B90D70">
        <w:rPr>
          <w:rFonts w:ascii="Arial" w:hAnsi="Arial" w:cs="Arial"/>
          <w:sz w:val="22"/>
          <w:szCs w:val="22"/>
        </w:rPr>
        <w:t xml:space="preserve"> responsable vis-à-vis du </w:t>
      </w:r>
      <w:r w:rsidR="006C2152" w:rsidRPr="00B90D70">
        <w:rPr>
          <w:rFonts w:ascii="Arial" w:hAnsi="Arial" w:cs="Arial"/>
          <w:sz w:val="22"/>
          <w:szCs w:val="22"/>
        </w:rPr>
        <w:t>P</w:t>
      </w:r>
      <w:r w:rsidR="00A76290" w:rsidRPr="00B90D70">
        <w:rPr>
          <w:rFonts w:ascii="Arial" w:hAnsi="Arial" w:cs="Arial"/>
          <w:sz w:val="22"/>
          <w:szCs w:val="22"/>
        </w:rPr>
        <w:t xml:space="preserve">résident du CSA </w:t>
      </w:r>
      <w:r w:rsidR="002061FE" w:rsidRPr="00B90D70">
        <w:rPr>
          <w:rFonts w:ascii="Arial" w:hAnsi="Arial" w:cs="Arial"/>
          <w:color w:val="000000"/>
          <w:sz w:val="22"/>
          <w:szCs w:val="22"/>
        </w:rPr>
        <w:t xml:space="preserve">et des membres de la section </w:t>
      </w:r>
      <w:r w:rsidR="00A76290" w:rsidRPr="00B90D70">
        <w:rPr>
          <w:rFonts w:ascii="Arial" w:hAnsi="Arial" w:cs="Arial"/>
          <w:sz w:val="22"/>
          <w:szCs w:val="22"/>
        </w:rPr>
        <w:t xml:space="preserve">de l’organisation, de l’animation, du fonctionnement et de la </w:t>
      </w:r>
      <w:r w:rsidR="00E37EA9">
        <w:rPr>
          <w:rFonts w:ascii="Arial" w:hAnsi="Arial" w:cs="Arial"/>
          <w:sz w:val="22"/>
          <w:szCs w:val="22"/>
        </w:rPr>
        <w:t xml:space="preserve">bonne </w:t>
      </w:r>
      <w:r w:rsidR="00A76290" w:rsidRPr="00B90D70">
        <w:rPr>
          <w:rFonts w:ascii="Arial" w:hAnsi="Arial" w:cs="Arial"/>
          <w:sz w:val="22"/>
          <w:szCs w:val="22"/>
        </w:rPr>
        <w:t xml:space="preserve">gestion </w:t>
      </w:r>
      <w:r w:rsidR="00E37EA9">
        <w:rPr>
          <w:rFonts w:ascii="Arial" w:hAnsi="Arial" w:cs="Arial"/>
          <w:sz w:val="22"/>
          <w:szCs w:val="22"/>
        </w:rPr>
        <w:t>du matériel d</w:t>
      </w:r>
      <w:r w:rsidR="00A76290" w:rsidRPr="00B90D70">
        <w:rPr>
          <w:rFonts w:ascii="Arial" w:hAnsi="Arial" w:cs="Arial"/>
          <w:sz w:val="22"/>
          <w:szCs w:val="22"/>
        </w:rPr>
        <w:t>e la section ;</w:t>
      </w:r>
    </w:p>
    <w:p w14:paraId="67A49520" w14:textId="6F9EB502" w:rsidR="00E37EA9" w:rsidRDefault="00E37EA9" w:rsidP="006E6519">
      <w:pPr>
        <w:numPr>
          <w:ilvl w:val="0"/>
          <w:numId w:val="1"/>
        </w:numPr>
        <w:tabs>
          <w:tab w:val="clear" w:pos="720"/>
          <w:tab w:val="num" w:pos="851"/>
          <w:tab w:val="left" w:pos="1080"/>
        </w:tabs>
        <w:suppressAutoHyphens/>
        <w:spacing w:after="6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Etablir et mettre à jour la note d’organisation de la section, en conformité avec les documents de référence </w:t>
      </w:r>
      <w:r w:rsidR="00393A16">
        <w:rPr>
          <w:rFonts w:ascii="Arial" w:hAnsi="Arial" w:cs="Arial"/>
          <w:sz w:val="22"/>
          <w:szCs w:val="22"/>
        </w:rPr>
        <w:t xml:space="preserve">à jour </w:t>
      </w:r>
      <w:r>
        <w:rPr>
          <w:rFonts w:ascii="Arial" w:hAnsi="Arial" w:cs="Arial"/>
          <w:sz w:val="22"/>
          <w:szCs w:val="22"/>
        </w:rPr>
        <w:t>;</w:t>
      </w:r>
    </w:p>
    <w:p w14:paraId="4CAAA5D3" w14:textId="77777777" w:rsidR="00393A16" w:rsidRPr="00B90D70" w:rsidRDefault="00393A16" w:rsidP="00393A16">
      <w:pPr>
        <w:numPr>
          <w:ilvl w:val="0"/>
          <w:numId w:val="1"/>
        </w:numPr>
        <w:tabs>
          <w:tab w:val="clear" w:pos="720"/>
          <w:tab w:val="num" w:pos="851"/>
          <w:tab w:val="left" w:pos="1080"/>
        </w:tabs>
        <w:suppressAutoHyphens/>
        <w:spacing w:after="60"/>
        <w:ind w:left="567" w:hanging="283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>Exprimer annuellement les besoins en matériel pour l'amélioration du fonctionnement de la section, en accord avec ses membres et à leur demande ;</w:t>
      </w:r>
    </w:p>
    <w:p w14:paraId="7584A01B" w14:textId="778C97B3" w:rsidR="00A76290" w:rsidRPr="00B90D70" w:rsidRDefault="006D0172" w:rsidP="006E6519">
      <w:pPr>
        <w:numPr>
          <w:ilvl w:val="0"/>
          <w:numId w:val="1"/>
        </w:numPr>
        <w:tabs>
          <w:tab w:val="clear" w:pos="720"/>
          <w:tab w:val="num" w:pos="851"/>
          <w:tab w:val="left" w:pos="1080"/>
        </w:tabs>
        <w:suppressAutoHyphens/>
        <w:spacing w:after="60"/>
        <w:ind w:left="567" w:hanging="283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>Ve</w:t>
      </w:r>
      <w:r w:rsidR="00E71EAF" w:rsidRPr="00B90D70">
        <w:rPr>
          <w:rFonts w:ascii="Arial" w:hAnsi="Arial" w:cs="Arial"/>
          <w:sz w:val="22"/>
          <w:szCs w:val="22"/>
        </w:rPr>
        <w:t>iller</w:t>
      </w:r>
      <w:r w:rsidR="00A76290" w:rsidRPr="00B90D70">
        <w:rPr>
          <w:rFonts w:ascii="Arial" w:hAnsi="Arial" w:cs="Arial"/>
          <w:sz w:val="22"/>
          <w:szCs w:val="22"/>
        </w:rPr>
        <w:t xml:space="preserve"> à ce que </w:t>
      </w:r>
      <w:r w:rsidR="00E37EA9">
        <w:rPr>
          <w:rFonts w:ascii="Arial" w:hAnsi="Arial" w:cs="Arial"/>
          <w:sz w:val="22"/>
          <w:szCs w:val="22"/>
        </w:rPr>
        <w:t>l</w:t>
      </w:r>
      <w:r w:rsidR="00A76290" w:rsidRPr="00B90D70">
        <w:rPr>
          <w:rFonts w:ascii="Arial" w:hAnsi="Arial" w:cs="Arial"/>
          <w:sz w:val="22"/>
          <w:szCs w:val="22"/>
        </w:rPr>
        <w:t>e</w:t>
      </w:r>
      <w:r w:rsidR="00E71EAF" w:rsidRPr="00B90D70">
        <w:rPr>
          <w:rFonts w:ascii="Arial" w:hAnsi="Arial" w:cs="Arial"/>
          <w:sz w:val="22"/>
          <w:szCs w:val="22"/>
        </w:rPr>
        <w:t>s</w:t>
      </w:r>
      <w:r w:rsidR="00A76290" w:rsidRPr="00B90D70">
        <w:rPr>
          <w:rFonts w:ascii="Arial" w:hAnsi="Arial" w:cs="Arial"/>
          <w:sz w:val="22"/>
          <w:szCs w:val="22"/>
        </w:rPr>
        <w:t xml:space="preserve"> </w:t>
      </w:r>
      <w:r w:rsidR="00E71EAF" w:rsidRPr="00B90D70">
        <w:rPr>
          <w:rFonts w:ascii="Arial" w:hAnsi="Arial" w:cs="Arial"/>
          <w:sz w:val="22"/>
          <w:szCs w:val="22"/>
        </w:rPr>
        <w:t>R</w:t>
      </w:r>
      <w:r w:rsidR="00A76290" w:rsidRPr="00B90D70">
        <w:rPr>
          <w:rFonts w:ascii="Arial" w:hAnsi="Arial" w:cs="Arial"/>
          <w:sz w:val="22"/>
          <w:szCs w:val="22"/>
        </w:rPr>
        <w:t>èglement</w:t>
      </w:r>
      <w:r w:rsidR="00E71EAF" w:rsidRPr="00B90D70">
        <w:rPr>
          <w:rFonts w:ascii="Arial" w:hAnsi="Arial" w:cs="Arial"/>
          <w:sz w:val="22"/>
          <w:szCs w:val="22"/>
        </w:rPr>
        <w:t>s</w:t>
      </w:r>
      <w:r w:rsidR="00A76290" w:rsidRPr="00B90D70">
        <w:rPr>
          <w:rFonts w:ascii="Arial" w:hAnsi="Arial" w:cs="Arial"/>
          <w:sz w:val="22"/>
          <w:szCs w:val="22"/>
        </w:rPr>
        <w:t xml:space="preserve"> </w:t>
      </w:r>
      <w:r w:rsidR="00E71EAF" w:rsidRPr="00B90D70">
        <w:rPr>
          <w:rFonts w:ascii="Arial" w:hAnsi="Arial" w:cs="Arial"/>
          <w:sz w:val="22"/>
          <w:szCs w:val="22"/>
        </w:rPr>
        <w:t xml:space="preserve">Intérieurs </w:t>
      </w:r>
      <w:r w:rsidR="00E37EA9">
        <w:rPr>
          <w:rFonts w:ascii="Arial" w:hAnsi="Arial" w:cs="Arial"/>
          <w:sz w:val="22"/>
          <w:szCs w:val="22"/>
        </w:rPr>
        <w:t xml:space="preserve">du CSA et de la section </w:t>
      </w:r>
      <w:r w:rsidR="00A76290" w:rsidRPr="00B90D70">
        <w:rPr>
          <w:rFonts w:ascii="Arial" w:hAnsi="Arial" w:cs="Arial"/>
          <w:sz w:val="22"/>
          <w:szCs w:val="22"/>
        </w:rPr>
        <w:t>soi</w:t>
      </w:r>
      <w:r w:rsidR="00E71EAF" w:rsidRPr="00B90D70">
        <w:rPr>
          <w:rFonts w:ascii="Arial" w:hAnsi="Arial" w:cs="Arial"/>
          <w:sz w:val="22"/>
          <w:szCs w:val="22"/>
        </w:rPr>
        <w:t>en</w:t>
      </w:r>
      <w:r w:rsidR="00A76290" w:rsidRPr="00B90D70">
        <w:rPr>
          <w:rFonts w:ascii="Arial" w:hAnsi="Arial" w:cs="Arial"/>
          <w:sz w:val="22"/>
          <w:szCs w:val="22"/>
        </w:rPr>
        <w:t>t respecté</w:t>
      </w:r>
      <w:r w:rsidR="00E71EAF" w:rsidRPr="00B90D70">
        <w:rPr>
          <w:rFonts w:ascii="Arial" w:hAnsi="Arial" w:cs="Arial"/>
          <w:sz w:val="22"/>
          <w:szCs w:val="22"/>
        </w:rPr>
        <w:t>s</w:t>
      </w:r>
      <w:r w:rsidR="00A76290" w:rsidRPr="00B90D70">
        <w:rPr>
          <w:rFonts w:ascii="Arial" w:hAnsi="Arial" w:cs="Arial"/>
          <w:sz w:val="22"/>
          <w:szCs w:val="22"/>
        </w:rPr>
        <w:t xml:space="preserve"> par les membres de la section ;</w:t>
      </w:r>
    </w:p>
    <w:p w14:paraId="619FB5B1" w14:textId="3692F5BA" w:rsidR="00FB24F2" w:rsidRPr="00B90D70" w:rsidRDefault="006D0172" w:rsidP="00FB24F2">
      <w:pPr>
        <w:numPr>
          <w:ilvl w:val="0"/>
          <w:numId w:val="1"/>
        </w:numPr>
        <w:tabs>
          <w:tab w:val="clear" w:pos="720"/>
          <w:tab w:val="num" w:pos="851"/>
          <w:tab w:val="left" w:pos="1080"/>
        </w:tabs>
        <w:suppressAutoHyphens/>
        <w:spacing w:after="60"/>
        <w:ind w:left="567" w:hanging="283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>P</w:t>
      </w:r>
      <w:r w:rsidR="00E71EAF" w:rsidRPr="00B90D70">
        <w:rPr>
          <w:rFonts w:ascii="Arial" w:hAnsi="Arial" w:cs="Arial"/>
          <w:sz w:val="22"/>
          <w:szCs w:val="22"/>
        </w:rPr>
        <w:t>rendre</w:t>
      </w:r>
      <w:r w:rsidR="00A76290" w:rsidRPr="00B90D70">
        <w:rPr>
          <w:rFonts w:ascii="Arial" w:hAnsi="Arial" w:cs="Arial"/>
          <w:sz w:val="22"/>
          <w:szCs w:val="22"/>
        </w:rPr>
        <w:t xml:space="preserve"> les décisions éventuelles en cas de litige ou de problème concernant un des membres de la section ;</w:t>
      </w:r>
    </w:p>
    <w:p w14:paraId="078A5DF1" w14:textId="43CF3FC1" w:rsidR="00A76290" w:rsidRPr="00B90D70" w:rsidRDefault="006D0172" w:rsidP="00FB24F2">
      <w:pPr>
        <w:numPr>
          <w:ilvl w:val="0"/>
          <w:numId w:val="1"/>
        </w:numPr>
        <w:tabs>
          <w:tab w:val="clear" w:pos="720"/>
          <w:tab w:val="num" w:pos="851"/>
          <w:tab w:val="left" w:pos="1080"/>
        </w:tabs>
        <w:suppressAutoHyphens/>
        <w:spacing w:after="60"/>
        <w:ind w:left="567" w:hanging="283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>S</w:t>
      </w:r>
      <w:r w:rsidR="00E71EAF" w:rsidRPr="00B90D70">
        <w:rPr>
          <w:rFonts w:ascii="Arial" w:hAnsi="Arial" w:cs="Arial"/>
          <w:sz w:val="22"/>
          <w:szCs w:val="22"/>
        </w:rPr>
        <w:t>usciter</w:t>
      </w:r>
      <w:r w:rsidR="00A76290" w:rsidRPr="00B90D70">
        <w:rPr>
          <w:rFonts w:ascii="Arial" w:hAnsi="Arial" w:cs="Arial"/>
          <w:sz w:val="22"/>
          <w:szCs w:val="22"/>
        </w:rPr>
        <w:t xml:space="preserve"> </w:t>
      </w:r>
      <w:r w:rsidR="00E71EAF" w:rsidRPr="00B90D70">
        <w:rPr>
          <w:rFonts w:ascii="Arial" w:hAnsi="Arial" w:cs="Arial"/>
          <w:sz w:val="22"/>
          <w:szCs w:val="22"/>
        </w:rPr>
        <w:t>d</w:t>
      </w:r>
      <w:r w:rsidR="00A76290" w:rsidRPr="00B90D70">
        <w:rPr>
          <w:rFonts w:ascii="Arial" w:hAnsi="Arial" w:cs="Arial"/>
          <w:sz w:val="22"/>
          <w:szCs w:val="22"/>
        </w:rPr>
        <w:t xml:space="preserve">es vocations parmi </w:t>
      </w:r>
      <w:r w:rsidR="00E71EAF" w:rsidRPr="00B90D70">
        <w:rPr>
          <w:rFonts w:ascii="Arial" w:hAnsi="Arial" w:cs="Arial"/>
          <w:sz w:val="22"/>
          <w:szCs w:val="22"/>
        </w:rPr>
        <w:t>l</w:t>
      </w:r>
      <w:r w:rsidR="00A76290" w:rsidRPr="00B90D70">
        <w:rPr>
          <w:rFonts w:ascii="Arial" w:hAnsi="Arial" w:cs="Arial"/>
          <w:sz w:val="22"/>
          <w:szCs w:val="22"/>
        </w:rPr>
        <w:t>es membres</w:t>
      </w:r>
      <w:r w:rsidR="00E71EAF" w:rsidRPr="00B90D70">
        <w:rPr>
          <w:rFonts w:ascii="Arial" w:hAnsi="Arial" w:cs="Arial"/>
          <w:sz w:val="22"/>
          <w:szCs w:val="22"/>
        </w:rPr>
        <w:t xml:space="preserve"> de la section </w:t>
      </w:r>
      <w:r w:rsidR="00A76290" w:rsidRPr="00B90D70">
        <w:rPr>
          <w:rFonts w:ascii="Arial" w:hAnsi="Arial" w:cs="Arial"/>
          <w:sz w:val="22"/>
          <w:szCs w:val="22"/>
        </w:rPr>
        <w:t>afin d'</w:t>
      </w:r>
      <w:r w:rsidR="00E71EAF" w:rsidRPr="00B90D70">
        <w:rPr>
          <w:rFonts w:ascii="Arial" w:hAnsi="Arial" w:cs="Arial"/>
          <w:sz w:val="22"/>
          <w:szCs w:val="22"/>
        </w:rPr>
        <w:t xml:space="preserve">en </w:t>
      </w:r>
      <w:r w:rsidR="00A76290" w:rsidRPr="00B90D70">
        <w:rPr>
          <w:rFonts w:ascii="Arial" w:hAnsi="Arial" w:cs="Arial"/>
          <w:sz w:val="22"/>
          <w:szCs w:val="22"/>
        </w:rPr>
        <w:t>assurer un fonctionnement pérenne et harmonieux</w:t>
      </w:r>
      <w:r w:rsidR="00E71EAF" w:rsidRPr="00B90D70">
        <w:rPr>
          <w:rFonts w:ascii="Arial" w:hAnsi="Arial" w:cs="Arial"/>
          <w:sz w:val="22"/>
          <w:szCs w:val="22"/>
        </w:rPr>
        <w:t>,</w:t>
      </w:r>
      <w:r w:rsidR="00A76290" w:rsidRPr="00B90D70">
        <w:rPr>
          <w:rFonts w:ascii="Arial" w:hAnsi="Arial" w:cs="Arial"/>
          <w:sz w:val="22"/>
          <w:szCs w:val="22"/>
        </w:rPr>
        <w:t xml:space="preserve"> et se faire assister dans les différentes tâches inhérentes au bon fonctionnement de l’activité</w:t>
      </w:r>
      <w:r w:rsidR="00393A16">
        <w:rPr>
          <w:rFonts w:ascii="Arial" w:hAnsi="Arial" w:cs="Arial"/>
          <w:sz w:val="22"/>
          <w:szCs w:val="22"/>
        </w:rPr>
        <w:t>.</w:t>
      </w:r>
    </w:p>
    <w:p w14:paraId="62429587" w14:textId="538553E5" w:rsidR="007A6121" w:rsidRPr="00B90D70" w:rsidRDefault="0010568A" w:rsidP="00092874">
      <w:pPr>
        <w:tabs>
          <w:tab w:val="left" w:pos="1080"/>
        </w:tabs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 xml:space="preserve">Le </w:t>
      </w:r>
      <w:r w:rsidR="00152512" w:rsidRPr="00B90D70">
        <w:rPr>
          <w:rFonts w:ascii="Arial" w:hAnsi="Arial" w:cs="Arial"/>
          <w:sz w:val="22"/>
          <w:szCs w:val="22"/>
        </w:rPr>
        <w:t>R</w:t>
      </w:r>
      <w:r w:rsidRPr="00B90D70">
        <w:rPr>
          <w:rFonts w:ascii="Arial" w:hAnsi="Arial" w:cs="Arial"/>
          <w:sz w:val="22"/>
          <w:szCs w:val="22"/>
        </w:rPr>
        <w:t xml:space="preserve">esponsable de la section </w:t>
      </w:r>
      <w:r w:rsidR="00535A19" w:rsidRPr="00B90D70">
        <w:rPr>
          <w:rFonts w:ascii="Arial" w:hAnsi="Arial" w:cs="Arial"/>
          <w:sz w:val="22"/>
          <w:szCs w:val="22"/>
        </w:rPr>
        <w:t xml:space="preserve">a la possibilité </w:t>
      </w:r>
      <w:r w:rsidRPr="00B90D70">
        <w:rPr>
          <w:rFonts w:ascii="Arial" w:hAnsi="Arial" w:cs="Arial"/>
          <w:sz w:val="22"/>
          <w:szCs w:val="22"/>
        </w:rPr>
        <w:t>de refuser toute adhésion qui lui semblerait contraire à l’esprit de la section.</w:t>
      </w:r>
    </w:p>
    <w:p w14:paraId="2F6F57FA" w14:textId="77777777" w:rsidR="00A76290" w:rsidRPr="00092874" w:rsidRDefault="00A76290" w:rsidP="00755298">
      <w:pPr>
        <w:pStyle w:val="Titre2"/>
        <w:spacing w:before="240" w:after="120"/>
        <w:rPr>
          <w:rFonts w:ascii="Arial" w:hAnsi="Arial" w:cs="Arial"/>
          <w:sz w:val="22"/>
          <w:szCs w:val="22"/>
        </w:rPr>
      </w:pPr>
      <w:r w:rsidRPr="00092874">
        <w:rPr>
          <w:rFonts w:ascii="Arial" w:hAnsi="Arial" w:cs="Arial"/>
          <w:sz w:val="22"/>
          <w:szCs w:val="22"/>
        </w:rPr>
        <w:t>ARTICLE 4 : FONCTION ANIMATION</w:t>
      </w:r>
      <w:r w:rsidR="002061FE" w:rsidRPr="00092874">
        <w:rPr>
          <w:rFonts w:ascii="Arial" w:hAnsi="Arial" w:cs="Arial"/>
          <w:sz w:val="22"/>
          <w:szCs w:val="22"/>
        </w:rPr>
        <w:t xml:space="preserve"> DE LA SECTION</w:t>
      </w:r>
    </w:p>
    <w:p w14:paraId="5D8ED5EE" w14:textId="5A0A4B7B" w:rsidR="00A76290" w:rsidRPr="00092874" w:rsidRDefault="00A76290" w:rsidP="0009287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92874">
        <w:rPr>
          <w:rFonts w:ascii="Arial" w:hAnsi="Arial" w:cs="Arial"/>
          <w:sz w:val="22"/>
          <w:szCs w:val="22"/>
        </w:rPr>
        <w:t>La fonction animation peut être confiée</w:t>
      </w:r>
      <w:r w:rsidR="00E71EAF" w:rsidRPr="00092874">
        <w:rPr>
          <w:rFonts w:ascii="Arial" w:hAnsi="Arial" w:cs="Arial"/>
          <w:sz w:val="22"/>
          <w:szCs w:val="22"/>
        </w:rPr>
        <w:t xml:space="preserve"> par</w:t>
      </w:r>
      <w:r w:rsidRPr="00092874">
        <w:rPr>
          <w:rFonts w:ascii="Arial" w:hAnsi="Arial" w:cs="Arial"/>
          <w:sz w:val="22"/>
          <w:szCs w:val="22"/>
        </w:rPr>
        <w:t xml:space="preserve"> le </w:t>
      </w:r>
      <w:r w:rsidR="00152512" w:rsidRPr="00092874">
        <w:rPr>
          <w:rFonts w:ascii="Arial" w:hAnsi="Arial" w:cs="Arial"/>
          <w:sz w:val="22"/>
          <w:szCs w:val="22"/>
        </w:rPr>
        <w:t>R</w:t>
      </w:r>
      <w:r w:rsidRPr="00092874">
        <w:rPr>
          <w:rFonts w:ascii="Arial" w:hAnsi="Arial" w:cs="Arial"/>
          <w:sz w:val="22"/>
          <w:szCs w:val="22"/>
        </w:rPr>
        <w:t xml:space="preserve">esponsable de la section à un ou plusieurs membres volontaires </w:t>
      </w:r>
      <w:r w:rsidR="00566FDE" w:rsidRPr="00092874">
        <w:rPr>
          <w:rFonts w:ascii="Arial" w:hAnsi="Arial" w:cs="Arial"/>
          <w:sz w:val="22"/>
          <w:szCs w:val="22"/>
        </w:rPr>
        <w:t xml:space="preserve">de la section </w:t>
      </w:r>
      <w:r w:rsidRPr="00092874">
        <w:rPr>
          <w:rFonts w:ascii="Arial" w:hAnsi="Arial" w:cs="Arial"/>
          <w:sz w:val="22"/>
          <w:szCs w:val="22"/>
        </w:rPr>
        <w:t xml:space="preserve">ayant le savoir et les compétences requises pour assurer cette fonction. </w:t>
      </w:r>
    </w:p>
    <w:p w14:paraId="4BB1E992" w14:textId="77777777" w:rsidR="00A76290" w:rsidRPr="00092874" w:rsidRDefault="00A76290" w:rsidP="00755298">
      <w:pPr>
        <w:pStyle w:val="Titre2"/>
        <w:spacing w:before="240" w:after="120"/>
        <w:rPr>
          <w:rFonts w:ascii="Arial" w:hAnsi="Arial" w:cs="Arial"/>
          <w:sz w:val="22"/>
          <w:szCs w:val="22"/>
        </w:rPr>
      </w:pPr>
      <w:r w:rsidRPr="00092874">
        <w:rPr>
          <w:rFonts w:ascii="Arial" w:hAnsi="Arial" w:cs="Arial"/>
          <w:sz w:val="22"/>
          <w:szCs w:val="22"/>
        </w:rPr>
        <w:t>ARTICLE 5 : MEMBRES</w:t>
      </w:r>
      <w:r w:rsidR="002061FE" w:rsidRPr="00092874">
        <w:rPr>
          <w:rFonts w:ascii="Arial" w:hAnsi="Arial" w:cs="Arial"/>
          <w:sz w:val="22"/>
          <w:szCs w:val="22"/>
        </w:rPr>
        <w:t xml:space="preserve"> DE LA SECTION</w:t>
      </w:r>
    </w:p>
    <w:p w14:paraId="4722E92C" w14:textId="095CE3A4" w:rsidR="00B24763" w:rsidRPr="00B90D70" w:rsidRDefault="00B24763" w:rsidP="00B24763">
      <w:pPr>
        <w:spacing w:after="6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 xml:space="preserve">Les conditions d’adhésion au CSA et à </w:t>
      </w:r>
      <w:r w:rsidR="006D0172" w:rsidRPr="00B90D70">
        <w:rPr>
          <w:rFonts w:ascii="Arial" w:hAnsi="Arial" w:cs="Arial"/>
          <w:sz w:val="22"/>
          <w:szCs w:val="22"/>
        </w:rPr>
        <w:t xml:space="preserve">la </w:t>
      </w:r>
      <w:r w:rsidRPr="00B90D70">
        <w:rPr>
          <w:rFonts w:ascii="Arial" w:hAnsi="Arial" w:cs="Arial"/>
          <w:sz w:val="22"/>
          <w:szCs w:val="22"/>
        </w:rPr>
        <w:t xml:space="preserve">section sont définies </w:t>
      </w:r>
      <w:r w:rsidR="006D0172" w:rsidRPr="00B90D70">
        <w:rPr>
          <w:rFonts w:ascii="Arial" w:hAnsi="Arial" w:cs="Arial"/>
          <w:sz w:val="22"/>
          <w:szCs w:val="22"/>
        </w:rPr>
        <w:t xml:space="preserve">par </w:t>
      </w:r>
      <w:r w:rsidRPr="00B90D70">
        <w:rPr>
          <w:rFonts w:ascii="Arial" w:hAnsi="Arial" w:cs="Arial"/>
          <w:sz w:val="22"/>
          <w:szCs w:val="22"/>
        </w:rPr>
        <w:t xml:space="preserve">l'article 4 du Règlement Intérieur du </w:t>
      </w:r>
      <w:r w:rsidRPr="00B90D70">
        <w:rPr>
          <w:rFonts w:ascii="Arial" w:hAnsi="Arial" w:cs="Arial"/>
          <w:color w:val="000000"/>
          <w:sz w:val="22"/>
          <w:szCs w:val="22"/>
        </w:rPr>
        <w:t>CSA « </w:t>
      </w:r>
      <w:r w:rsidRPr="00B90D70">
        <w:rPr>
          <w:rFonts w:ascii="Arial" w:hAnsi="Arial" w:cs="Arial"/>
          <w:i/>
          <w:color w:val="000000"/>
          <w:sz w:val="22"/>
          <w:szCs w:val="22"/>
        </w:rPr>
        <w:t>Guy de la Horie »</w:t>
      </w:r>
      <w:r w:rsidR="006D0172" w:rsidRPr="00B90D70">
        <w:rPr>
          <w:rFonts w:ascii="Arial" w:hAnsi="Arial" w:cs="Arial"/>
          <w:iCs/>
          <w:color w:val="000000"/>
          <w:sz w:val="22"/>
          <w:szCs w:val="22"/>
        </w:rPr>
        <w:t xml:space="preserve"> et sont précisées </w:t>
      </w:r>
      <w:r w:rsidR="006D0172" w:rsidRPr="00B90D70">
        <w:rPr>
          <w:rFonts w:ascii="Arial" w:hAnsi="Arial" w:cs="Arial"/>
          <w:iCs/>
          <w:sz w:val="22"/>
          <w:szCs w:val="22"/>
        </w:rPr>
        <w:t xml:space="preserve">dans le formulaire </w:t>
      </w:r>
      <w:r w:rsidR="006D0172" w:rsidRPr="00B90D70">
        <w:rPr>
          <w:rFonts w:ascii="Arial" w:hAnsi="Arial" w:cs="Arial"/>
          <w:sz w:val="22"/>
          <w:szCs w:val="22"/>
        </w:rPr>
        <w:t>d’inscription à la saison en cours</w:t>
      </w:r>
      <w:r w:rsidRPr="00B90D70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01C27199" w14:textId="2040E7FC" w:rsidR="002061FE" w:rsidRPr="00B90D70" w:rsidRDefault="001A4BE5" w:rsidP="00092874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B90D70">
        <w:rPr>
          <w:rFonts w:ascii="Arial" w:hAnsi="Arial" w:cs="Arial"/>
          <w:color w:val="000000"/>
          <w:sz w:val="22"/>
          <w:szCs w:val="22"/>
        </w:rPr>
        <w:t>Au sein d</w:t>
      </w:r>
      <w:r w:rsidR="00E71EAF" w:rsidRPr="00B90D70">
        <w:rPr>
          <w:rFonts w:ascii="Arial" w:hAnsi="Arial" w:cs="Arial"/>
          <w:color w:val="000000"/>
          <w:sz w:val="22"/>
          <w:szCs w:val="22"/>
        </w:rPr>
        <w:t>u CSA et de</w:t>
      </w:r>
      <w:r w:rsidRPr="00B90D70">
        <w:rPr>
          <w:rFonts w:ascii="Arial" w:hAnsi="Arial" w:cs="Arial"/>
          <w:color w:val="000000"/>
          <w:sz w:val="22"/>
          <w:szCs w:val="22"/>
        </w:rPr>
        <w:t xml:space="preserve"> la section</w:t>
      </w:r>
      <w:r w:rsidR="00B24763" w:rsidRPr="00B90D7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24763" w:rsidRPr="00B90D70">
        <w:rPr>
          <w:rFonts w:ascii="Arial" w:hAnsi="Arial" w:cs="Arial"/>
          <w:bCs/>
          <w:color w:val="EE0000"/>
          <w:sz w:val="22"/>
          <w:szCs w:val="22"/>
        </w:rPr>
        <w:t>Xxxxxx</w:t>
      </w:r>
      <w:proofErr w:type="spellEnd"/>
      <w:r w:rsidR="00E71EAF" w:rsidRPr="00B90D70">
        <w:rPr>
          <w:rFonts w:ascii="Arial" w:hAnsi="Arial" w:cs="Arial"/>
          <w:color w:val="000000"/>
          <w:sz w:val="22"/>
          <w:szCs w:val="22"/>
        </w:rPr>
        <w:t>,</w:t>
      </w:r>
      <w:r w:rsidRPr="00B90D70">
        <w:rPr>
          <w:rFonts w:ascii="Arial" w:hAnsi="Arial" w:cs="Arial"/>
          <w:color w:val="000000"/>
          <w:sz w:val="22"/>
          <w:szCs w:val="22"/>
        </w:rPr>
        <w:t xml:space="preserve"> tous les membres sont égaux en droits </w:t>
      </w:r>
      <w:r w:rsidR="00E71EAF" w:rsidRPr="00B90D70">
        <w:rPr>
          <w:rFonts w:ascii="Arial" w:hAnsi="Arial" w:cs="Arial"/>
          <w:color w:val="000000"/>
          <w:sz w:val="22"/>
          <w:szCs w:val="22"/>
        </w:rPr>
        <w:t xml:space="preserve">et </w:t>
      </w:r>
      <w:r w:rsidRPr="00B90D70">
        <w:rPr>
          <w:rFonts w:ascii="Arial" w:hAnsi="Arial" w:cs="Arial"/>
          <w:color w:val="000000"/>
          <w:sz w:val="22"/>
          <w:szCs w:val="22"/>
        </w:rPr>
        <w:t xml:space="preserve">en devoirs : </w:t>
      </w:r>
      <w:r w:rsidR="0053168E">
        <w:rPr>
          <w:rFonts w:ascii="Arial" w:hAnsi="Arial" w:cs="Arial"/>
          <w:color w:val="000000"/>
          <w:sz w:val="22"/>
          <w:szCs w:val="22"/>
        </w:rPr>
        <w:t xml:space="preserve">nul adhérent </w:t>
      </w:r>
      <w:r w:rsidRPr="00B90D70">
        <w:rPr>
          <w:rFonts w:ascii="Arial" w:hAnsi="Arial" w:cs="Arial"/>
          <w:color w:val="000000"/>
          <w:sz w:val="22"/>
          <w:szCs w:val="22"/>
        </w:rPr>
        <w:t>ne p</w:t>
      </w:r>
      <w:r w:rsidR="0053168E">
        <w:rPr>
          <w:rFonts w:ascii="Arial" w:hAnsi="Arial" w:cs="Arial"/>
          <w:color w:val="000000"/>
          <w:sz w:val="22"/>
          <w:szCs w:val="22"/>
        </w:rPr>
        <w:t xml:space="preserve">ourra </w:t>
      </w:r>
      <w:r w:rsidRPr="00B90D70">
        <w:rPr>
          <w:rFonts w:ascii="Arial" w:hAnsi="Arial" w:cs="Arial"/>
          <w:color w:val="000000"/>
          <w:sz w:val="22"/>
          <w:szCs w:val="22"/>
        </w:rPr>
        <w:t xml:space="preserve">bénéficier de faveurs </w:t>
      </w:r>
      <w:r w:rsidR="00B24763" w:rsidRPr="00B90D70">
        <w:rPr>
          <w:rFonts w:ascii="Arial" w:hAnsi="Arial" w:cs="Arial"/>
          <w:color w:val="000000"/>
          <w:sz w:val="22"/>
          <w:szCs w:val="22"/>
        </w:rPr>
        <w:t xml:space="preserve">au </w:t>
      </w:r>
      <w:r w:rsidRPr="00B90D70">
        <w:rPr>
          <w:rFonts w:ascii="Arial" w:hAnsi="Arial" w:cs="Arial"/>
          <w:color w:val="000000"/>
          <w:sz w:val="22"/>
          <w:szCs w:val="22"/>
        </w:rPr>
        <w:t>prétexte qu’il dispose d’un niveau hiérarchique ou fonctionnel particulier dans le cadre de ses activités professionnelles</w:t>
      </w:r>
      <w:r w:rsidR="0053168E">
        <w:rPr>
          <w:rFonts w:ascii="Arial" w:hAnsi="Arial" w:cs="Arial"/>
          <w:color w:val="000000"/>
          <w:sz w:val="22"/>
          <w:szCs w:val="22"/>
        </w:rPr>
        <w:t>.</w:t>
      </w:r>
    </w:p>
    <w:p w14:paraId="1B8CAEF6" w14:textId="77777777" w:rsidR="001F5FF2" w:rsidRPr="00B90D70" w:rsidRDefault="001F5FF2" w:rsidP="00755298">
      <w:pPr>
        <w:pStyle w:val="Titre2"/>
        <w:spacing w:before="240" w:after="120"/>
        <w:rPr>
          <w:rFonts w:ascii="Arial" w:hAnsi="Arial" w:cs="Arial"/>
          <w:sz w:val="22"/>
          <w:szCs w:val="22"/>
        </w:rPr>
      </w:pPr>
      <w:r w:rsidRPr="00092874">
        <w:rPr>
          <w:rFonts w:ascii="Arial" w:hAnsi="Arial" w:cs="Arial"/>
          <w:sz w:val="22"/>
          <w:szCs w:val="22"/>
        </w:rPr>
        <w:t>ARTICLE 6 : FORMALITES</w:t>
      </w:r>
      <w:r w:rsidR="002061FE" w:rsidRPr="00B90D70">
        <w:rPr>
          <w:rFonts w:ascii="Arial" w:hAnsi="Arial" w:cs="Arial"/>
          <w:sz w:val="22"/>
          <w:szCs w:val="22"/>
        </w:rPr>
        <w:t xml:space="preserve"> D</w:t>
      </w:r>
      <w:r w:rsidR="00FC2445" w:rsidRPr="00B90D70">
        <w:rPr>
          <w:rFonts w:ascii="Arial" w:hAnsi="Arial" w:cs="Arial"/>
          <w:sz w:val="22"/>
          <w:szCs w:val="22"/>
        </w:rPr>
        <w:t>’</w:t>
      </w:r>
      <w:r w:rsidR="002061FE" w:rsidRPr="00B90D70">
        <w:rPr>
          <w:rFonts w:ascii="Arial" w:hAnsi="Arial" w:cs="Arial"/>
          <w:sz w:val="22"/>
          <w:szCs w:val="22"/>
        </w:rPr>
        <w:t>INSCRIPTION</w:t>
      </w:r>
    </w:p>
    <w:p w14:paraId="7F20C591" w14:textId="435DA7D7" w:rsidR="00FC2445" w:rsidRPr="00B90D70" w:rsidRDefault="00FC2445" w:rsidP="00F85E67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B90D70">
        <w:rPr>
          <w:rFonts w:ascii="Arial" w:hAnsi="Arial" w:cs="Arial"/>
          <w:color w:val="000000"/>
          <w:sz w:val="22"/>
          <w:szCs w:val="22"/>
        </w:rPr>
        <w:t>L’inscription au</w:t>
      </w:r>
      <w:r w:rsidR="002647F0" w:rsidRPr="00B90D70">
        <w:rPr>
          <w:rFonts w:ascii="Arial" w:hAnsi="Arial" w:cs="Arial"/>
          <w:color w:val="000000"/>
          <w:sz w:val="22"/>
          <w:szCs w:val="22"/>
        </w:rPr>
        <w:t xml:space="preserve"> </w:t>
      </w:r>
      <w:r w:rsidRPr="00B90D70">
        <w:rPr>
          <w:rFonts w:ascii="Arial" w:hAnsi="Arial" w:cs="Arial"/>
          <w:color w:val="000000"/>
          <w:sz w:val="22"/>
          <w:szCs w:val="22"/>
        </w:rPr>
        <w:t xml:space="preserve">CSA </w:t>
      </w:r>
      <w:r w:rsidR="002647F0" w:rsidRPr="00B90D70">
        <w:rPr>
          <w:rFonts w:ascii="Arial" w:hAnsi="Arial" w:cs="Arial"/>
          <w:color w:val="000000"/>
          <w:sz w:val="22"/>
          <w:szCs w:val="22"/>
        </w:rPr>
        <w:t xml:space="preserve">et ses sections </w:t>
      </w:r>
      <w:r w:rsidRPr="00B90D70">
        <w:rPr>
          <w:rFonts w:ascii="Arial" w:hAnsi="Arial" w:cs="Arial"/>
          <w:color w:val="000000"/>
          <w:sz w:val="22"/>
          <w:szCs w:val="22"/>
        </w:rPr>
        <w:t>est valable du 1</w:t>
      </w:r>
      <w:r w:rsidRPr="00B90D70">
        <w:rPr>
          <w:rFonts w:ascii="Arial" w:hAnsi="Arial" w:cs="Arial"/>
          <w:color w:val="000000"/>
          <w:sz w:val="22"/>
          <w:szCs w:val="22"/>
          <w:vertAlign w:val="superscript"/>
        </w:rPr>
        <w:t>er</w:t>
      </w:r>
      <w:r w:rsidRPr="00B90D70">
        <w:rPr>
          <w:rFonts w:ascii="Arial" w:hAnsi="Arial" w:cs="Arial"/>
          <w:color w:val="000000"/>
          <w:sz w:val="22"/>
          <w:szCs w:val="22"/>
        </w:rPr>
        <w:t xml:space="preserve"> </w:t>
      </w:r>
      <w:r w:rsidR="0053168E">
        <w:rPr>
          <w:rFonts w:ascii="Arial" w:hAnsi="Arial" w:cs="Arial"/>
          <w:color w:val="000000"/>
          <w:sz w:val="22"/>
          <w:szCs w:val="22"/>
        </w:rPr>
        <w:t xml:space="preserve">juillet </w:t>
      </w:r>
      <w:r w:rsidR="006D0172" w:rsidRPr="00B90D70">
        <w:rPr>
          <w:rFonts w:ascii="Arial" w:hAnsi="Arial" w:cs="Arial"/>
          <w:color w:val="000000"/>
          <w:sz w:val="22"/>
          <w:szCs w:val="22"/>
        </w:rPr>
        <w:t>de l’année N</w:t>
      </w:r>
      <w:r w:rsidR="00566FDE" w:rsidRPr="00B90D70">
        <w:rPr>
          <w:rFonts w:ascii="Arial" w:hAnsi="Arial" w:cs="Arial"/>
          <w:color w:val="000000"/>
          <w:sz w:val="22"/>
          <w:szCs w:val="22"/>
        </w:rPr>
        <w:t xml:space="preserve"> </w:t>
      </w:r>
      <w:r w:rsidRPr="00B90D70">
        <w:rPr>
          <w:rFonts w:ascii="Arial" w:hAnsi="Arial" w:cs="Arial"/>
          <w:color w:val="000000"/>
          <w:sz w:val="22"/>
          <w:szCs w:val="22"/>
        </w:rPr>
        <w:t>au 31 août de l’année suivante</w:t>
      </w:r>
      <w:r w:rsidR="006D0172" w:rsidRPr="00B90D70">
        <w:rPr>
          <w:rFonts w:ascii="Arial" w:hAnsi="Arial" w:cs="Arial"/>
          <w:color w:val="000000"/>
          <w:sz w:val="22"/>
          <w:szCs w:val="22"/>
        </w:rPr>
        <w:t xml:space="preserve"> N+1</w:t>
      </w:r>
      <w:r w:rsidRPr="00B90D70">
        <w:rPr>
          <w:rFonts w:ascii="Arial" w:hAnsi="Arial" w:cs="Arial"/>
          <w:color w:val="000000"/>
          <w:sz w:val="22"/>
          <w:szCs w:val="22"/>
        </w:rPr>
        <w:t>.</w:t>
      </w:r>
    </w:p>
    <w:p w14:paraId="45C7BEF9" w14:textId="47246E87" w:rsidR="003C280C" w:rsidRPr="00B90D70" w:rsidRDefault="003C280C" w:rsidP="003C280C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B90D70">
        <w:rPr>
          <w:rFonts w:ascii="Arial" w:hAnsi="Arial" w:cs="Arial"/>
          <w:color w:val="000000"/>
          <w:sz w:val="22"/>
          <w:szCs w:val="22"/>
        </w:rPr>
        <w:t xml:space="preserve">La </w:t>
      </w:r>
      <w:r w:rsidR="0053168E">
        <w:rPr>
          <w:rFonts w:ascii="Arial" w:hAnsi="Arial" w:cs="Arial"/>
          <w:color w:val="000000"/>
          <w:sz w:val="22"/>
          <w:szCs w:val="22"/>
        </w:rPr>
        <w:t xml:space="preserve">possession </w:t>
      </w:r>
      <w:r w:rsidRPr="00B90D70">
        <w:rPr>
          <w:rFonts w:ascii="Arial" w:hAnsi="Arial" w:cs="Arial"/>
          <w:color w:val="000000"/>
          <w:sz w:val="22"/>
          <w:szCs w:val="22"/>
        </w:rPr>
        <w:t>de l</w:t>
      </w:r>
      <w:r w:rsidR="0053168E">
        <w:rPr>
          <w:rFonts w:ascii="Arial" w:hAnsi="Arial" w:cs="Arial"/>
          <w:color w:val="000000"/>
          <w:sz w:val="22"/>
          <w:szCs w:val="22"/>
        </w:rPr>
        <w:t>a l</w:t>
      </w:r>
      <w:r w:rsidRPr="00B90D70">
        <w:rPr>
          <w:rFonts w:ascii="Arial" w:hAnsi="Arial" w:cs="Arial"/>
          <w:color w:val="000000"/>
          <w:sz w:val="22"/>
          <w:szCs w:val="22"/>
        </w:rPr>
        <w:t xml:space="preserve">icence fédérale </w:t>
      </w:r>
      <w:r w:rsidR="0053168E">
        <w:rPr>
          <w:rFonts w:ascii="Arial" w:hAnsi="Arial" w:cs="Arial"/>
          <w:color w:val="000000"/>
          <w:sz w:val="22"/>
          <w:szCs w:val="22"/>
        </w:rPr>
        <w:t xml:space="preserve">FCD </w:t>
      </w:r>
      <w:r w:rsidRPr="00B90D70">
        <w:rPr>
          <w:rFonts w:ascii="Arial" w:hAnsi="Arial" w:cs="Arial"/>
          <w:color w:val="000000"/>
          <w:sz w:val="22"/>
          <w:szCs w:val="22"/>
        </w:rPr>
        <w:t xml:space="preserve">est obligatoire. Elle est délivrée </w:t>
      </w:r>
      <w:r w:rsidR="008B0570">
        <w:rPr>
          <w:rFonts w:ascii="Arial" w:hAnsi="Arial" w:cs="Arial"/>
          <w:color w:val="000000"/>
          <w:sz w:val="22"/>
          <w:szCs w:val="22"/>
        </w:rPr>
        <w:t xml:space="preserve">aux </w:t>
      </w:r>
      <w:r w:rsidRPr="00B90D70">
        <w:rPr>
          <w:rFonts w:ascii="Arial" w:hAnsi="Arial" w:cs="Arial"/>
          <w:color w:val="000000"/>
          <w:sz w:val="22"/>
          <w:szCs w:val="22"/>
        </w:rPr>
        <w:t xml:space="preserve">adhérents du CSA </w:t>
      </w:r>
      <w:r w:rsidRPr="00B90D70">
        <w:rPr>
          <w:rFonts w:ascii="Arial" w:hAnsi="Arial" w:cs="Arial"/>
          <w:i/>
          <w:iCs/>
          <w:sz w:val="22"/>
          <w:szCs w:val="22"/>
        </w:rPr>
        <w:t>«</w:t>
      </w:r>
      <w:r w:rsidRPr="00B90D70">
        <w:rPr>
          <w:rFonts w:ascii="Arial" w:hAnsi="Arial" w:cs="Arial"/>
          <w:sz w:val="22"/>
          <w:szCs w:val="22"/>
        </w:rPr>
        <w:t> </w:t>
      </w:r>
      <w:r w:rsidRPr="00B90D70">
        <w:rPr>
          <w:rFonts w:ascii="Arial" w:hAnsi="Arial" w:cs="Arial"/>
          <w:i/>
          <w:iCs/>
          <w:sz w:val="22"/>
          <w:szCs w:val="22"/>
        </w:rPr>
        <w:t>Guy de la Horie</w:t>
      </w:r>
      <w:r w:rsidRPr="00B90D70">
        <w:rPr>
          <w:rFonts w:ascii="Arial" w:hAnsi="Arial" w:cs="Arial"/>
          <w:sz w:val="22"/>
          <w:szCs w:val="22"/>
        </w:rPr>
        <w:t> </w:t>
      </w:r>
      <w:r w:rsidRPr="00B90D70">
        <w:rPr>
          <w:rFonts w:ascii="Arial" w:hAnsi="Arial" w:cs="Arial"/>
          <w:i/>
          <w:iCs/>
          <w:sz w:val="22"/>
          <w:szCs w:val="22"/>
        </w:rPr>
        <w:t xml:space="preserve">» </w:t>
      </w:r>
      <w:r w:rsidRPr="00B90D70">
        <w:rPr>
          <w:rFonts w:ascii="Arial" w:hAnsi="Arial" w:cs="Arial"/>
          <w:color w:val="000000"/>
          <w:sz w:val="22"/>
          <w:szCs w:val="22"/>
        </w:rPr>
        <w:t>au titre des activités pratiquées</w:t>
      </w:r>
      <w:r w:rsidR="0053168E">
        <w:rPr>
          <w:rFonts w:ascii="Arial" w:hAnsi="Arial" w:cs="Arial"/>
          <w:color w:val="000000"/>
          <w:sz w:val="22"/>
          <w:szCs w:val="22"/>
        </w:rPr>
        <w:t>.</w:t>
      </w:r>
    </w:p>
    <w:p w14:paraId="27485758" w14:textId="0EF57EEB" w:rsidR="00A76290" w:rsidRPr="00B90D70" w:rsidRDefault="006A4BD9" w:rsidP="007A6121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Pour s’inscrire, l</w:t>
      </w:r>
      <w:r w:rsidR="00A76290" w:rsidRPr="00B90D70">
        <w:rPr>
          <w:rFonts w:ascii="Arial" w:hAnsi="Arial" w:cs="Arial"/>
          <w:sz w:val="22"/>
          <w:szCs w:val="22"/>
        </w:rPr>
        <w:t>e futur adhérent doit</w:t>
      </w:r>
      <w:r w:rsidR="003B30C4" w:rsidRPr="00B90D70">
        <w:rPr>
          <w:rFonts w:ascii="Arial" w:hAnsi="Arial" w:cs="Arial"/>
          <w:sz w:val="22"/>
          <w:szCs w:val="22"/>
        </w:rPr>
        <w:t xml:space="preserve"> </w:t>
      </w:r>
      <w:r w:rsidR="00A76290" w:rsidRPr="00B90D70">
        <w:rPr>
          <w:rFonts w:ascii="Arial" w:hAnsi="Arial" w:cs="Arial"/>
          <w:sz w:val="22"/>
          <w:szCs w:val="22"/>
        </w:rPr>
        <w:t>:</w:t>
      </w:r>
    </w:p>
    <w:p w14:paraId="1D4B94A0" w14:textId="1DA8E4EC" w:rsidR="00A76290" w:rsidRDefault="003B30C4" w:rsidP="006E6519">
      <w:pPr>
        <w:numPr>
          <w:ilvl w:val="0"/>
          <w:numId w:val="1"/>
        </w:numPr>
        <w:tabs>
          <w:tab w:val="left" w:pos="1080"/>
        </w:tabs>
        <w:suppressAutoHyphens/>
        <w:spacing w:after="60"/>
        <w:ind w:left="567" w:hanging="283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 xml:space="preserve">Remplir les </w:t>
      </w:r>
      <w:r w:rsidR="00A76290" w:rsidRPr="00B90D70">
        <w:rPr>
          <w:rFonts w:ascii="Arial" w:hAnsi="Arial" w:cs="Arial"/>
          <w:sz w:val="22"/>
          <w:szCs w:val="22"/>
        </w:rPr>
        <w:t>formulaire</w:t>
      </w:r>
      <w:r w:rsidRPr="00B90D70">
        <w:rPr>
          <w:rFonts w:ascii="Arial" w:hAnsi="Arial" w:cs="Arial"/>
          <w:sz w:val="22"/>
          <w:szCs w:val="22"/>
        </w:rPr>
        <w:t>s</w:t>
      </w:r>
      <w:r w:rsidR="00A76290" w:rsidRPr="00B90D70">
        <w:rPr>
          <w:rFonts w:ascii="Arial" w:hAnsi="Arial" w:cs="Arial"/>
          <w:sz w:val="22"/>
          <w:szCs w:val="22"/>
        </w:rPr>
        <w:t xml:space="preserve"> d'adhésion </w:t>
      </w:r>
      <w:r w:rsidR="00394E60" w:rsidRPr="00B90D70">
        <w:rPr>
          <w:rFonts w:ascii="Arial" w:hAnsi="Arial" w:cs="Arial"/>
          <w:sz w:val="22"/>
          <w:szCs w:val="22"/>
        </w:rPr>
        <w:t xml:space="preserve">au </w:t>
      </w:r>
      <w:r w:rsidR="00A76290" w:rsidRPr="00B90D70">
        <w:rPr>
          <w:rFonts w:ascii="Arial" w:hAnsi="Arial" w:cs="Arial"/>
          <w:sz w:val="22"/>
          <w:szCs w:val="22"/>
        </w:rPr>
        <w:t>CSA</w:t>
      </w:r>
      <w:r w:rsidR="00251131" w:rsidRPr="00B90D70">
        <w:rPr>
          <w:rFonts w:ascii="Arial" w:hAnsi="Arial" w:cs="Arial"/>
          <w:sz w:val="22"/>
          <w:szCs w:val="22"/>
        </w:rPr>
        <w:t xml:space="preserve"> et </w:t>
      </w:r>
      <w:r w:rsidR="006A4BD9">
        <w:rPr>
          <w:rFonts w:ascii="Arial" w:hAnsi="Arial" w:cs="Arial"/>
          <w:sz w:val="22"/>
          <w:szCs w:val="22"/>
        </w:rPr>
        <w:t xml:space="preserve">aux </w:t>
      </w:r>
      <w:r w:rsidR="00251131" w:rsidRPr="00B90D70">
        <w:rPr>
          <w:rFonts w:ascii="Arial" w:hAnsi="Arial" w:cs="Arial"/>
          <w:sz w:val="22"/>
          <w:szCs w:val="22"/>
        </w:rPr>
        <w:t>section</w:t>
      </w:r>
      <w:r w:rsidR="002647F0" w:rsidRPr="00B90D70">
        <w:rPr>
          <w:rFonts w:ascii="Arial" w:hAnsi="Arial" w:cs="Arial"/>
          <w:sz w:val="22"/>
          <w:szCs w:val="22"/>
        </w:rPr>
        <w:t>s désirées</w:t>
      </w:r>
      <w:r w:rsidR="00A76290" w:rsidRPr="00B90D70">
        <w:rPr>
          <w:rFonts w:ascii="Arial" w:hAnsi="Arial" w:cs="Arial"/>
          <w:sz w:val="22"/>
          <w:szCs w:val="22"/>
        </w:rPr>
        <w:t>, intégralement et avec précision ;</w:t>
      </w:r>
    </w:p>
    <w:p w14:paraId="177BE1FB" w14:textId="076E319E" w:rsidR="006A4BD9" w:rsidRPr="00B90D70" w:rsidRDefault="006A4BD9" w:rsidP="006E6519">
      <w:pPr>
        <w:numPr>
          <w:ilvl w:val="0"/>
          <w:numId w:val="1"/>
        </w:numPr>
        <w:tabs>
          <w:tab w:val="left" w:pos="1080"/>
        </w:tabs>
        <w:suppressAutoHyphens/>
        <w:spacing w:after="6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Fournir les documents complémentaires éventuellement nécessaires (certificat médical, etc</w:t>
      </w:r>
      <w:r w:rsidR="008B0570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) ;</w:t>
      </w:r>
    </w:p>
    <w:p w14:paraId="24ED6E05" w14:textId="07493DD5" w:rsidR="00A76290" w:rsidRDefault="00F85E67" w:rsidP="006A4BD9">
      <w:pPr>
        <w:numPr>
          <w:ilvl w:val="0"/>
          <w:numId w:val="1"/>
        </w:numPr>
        <w:tabs>
          <w:tab w:val="left" w:pos="1080"/>
        </w:tabs>
        <w:suppressAutoHyphens/>
        <w:spacing w:after="60"/>
        <w:ind w:left="567" w:hanging="283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>A</w:t>
      </w:r>
      <w:r w:rsidR="003B30C4" w:rsidRPr="00B90D70">
        <w:rPr>
          <w:rFonts w:ascii="Arial" w:hAnsi="Arial" w:cs="Arial"/>
          <w:sz w:val="22"/>
          <w:szCs w:val="22"/>
        </w:rPr>
        <w:t>cquitter</w:t>
      </w:r>
      <w:r w:rsidR="00A76290" w:rsidRPr="00B90D70">
        <w:rPr>
          <w:rFonts w:ascii="Arial" w:hAnsi="Arial" w:cs="Arial"/>
          <w:sz w:val="22"/>
          <w:szCs w:val="22"/>
        </w:rPr>
        <w:t xml:space="preserve"> l</w:t>
      </w:r>
      <w:r w:rsidR="006A4BD9">
        <w:rPr>
          <w:rFonts w:ascii="Arial" w:hAnsi="Arial" w:cs="Arial"/>
          <w:sz w:val="22"/>
          <w:szCs w:val="22"/>
        </w:rPr>
        <w:t>e montant des</w:t>
      </w:r>
      <w:r w:rsidR="00A76290" w:rsidRPr="00B90D70">
        <w:rPr>
          <w:rFonts w:ascii="Arial" w:hAnsi="Arial" w:cs="Arial"/>
          <w:sz w:val="22"/>
          <w:szCs w:val="22"/>
        </w:rPr>
        <w:t xml:space="preserve"> cotisation</w:t>
      </w:r>
      <w:r w:rsidR="006A4BD9">
        <w:rPr>
          <w:rFonts w:ascii="Arial" w:hAnsi="Arial" w:cs="Arial"/>
          <w:sz w:val="22"/>
          <w:szCs w:val="22"/>
        </w:rPr>
        <w:t>s</w:t>
      </w:r>
      <w:r w:rsidR="00A76290" w:rsidRPr="00B90D70">
        <w:rPr>
          <w:rFonts w:ascii="Arial" w:hAnsi="Arial" w:cs="Arial"/>
          <w:sz w:val="22"/>
          <w:szCs w:val="22"/>
        </w:rPr>
        <w:t xml:space="preserve"> annuelle</w:t>
      </w:r>
      <w:r w:rsidR="006A4BD9">
        <w:rPr>
          <w:rFonts w:ascii="Arial" w:hAnsi="Arial" w:cs="Arial"/>
          <w:sz w:val="22"/>
          <w:szCs w:val="22"/>
        </w:rPr>
        <w:t>s</w:t>
      </w:r>
      <w:r w:rsidR="00A76290" w:rsidRPr="00B90D70">
        <w:rPr>
          <w:rFonts w:ascii="Arial" w:hAnsi="Arial" w:cs="Arial"/>
          <w:sz w:val="22"/>
          <w:szCs w:val="22"/>
        </w:rPr>
        <w:t xml:space="preserve"> </w:t>
      </w:r>
      <w:r w:rsidR="003C280C" w:rsidRPr="00B90D70">
        <w:rPr>
          <w:rFonts w:ascii="Arial" w:hAnsi="Arial" w:cs="Arial"/>
          <w:sz w:val="22"/>
          <w:szCs w:val="22"/>
        </w:rPr>
        <w:t>FCD</w:t>
      </w:r>
      <w:r w:rsidR="006A4BD9">
        <w:rPr>
          <w:rFonts w:ascii="Arial" w:hAnsi="Arial" w:cs="Arial"/>
          <w:sz w:val="22"/>
          <w:szCs w:val="22"/>
        </w:rPr>
        <w:t xml:space="preserve">, </w:t>
      </w:r>
      <w:r w:rsidR="00A76290" w:rsidRPr="00B90D70">
        <w:rPr>
          <w:rFonts w:ascii="Arial" w:hAnsi="Arial" w:cs="Arial"/>
          <w:sz w:val="22"/>
          <w:szCs w:val="22"/>
        </w:rPr>
        <w:t xml:space="preserve">CSA et </w:t>
      </w:r>
      <w:bookmarkStart w:id="2" w:name="_Hlk207914624"/>
      <w:r w:rsidR="00A76290" w:rsidRPr="00B90D70">
        <w:rPr>
          <w:rFonts w:ascii="Arial" w:hAnsi="Arial" w:cs="Arial"/>
          <w:sz w:val="22"/>
          <w:szCs w:val="22"/>
        </w:rPr>
        <w:t>section</w:t>
      </w:r>
      <w:r w:rsidR="006A4BD9">
        <w:rPr>
          <w:rFonts w:ascii="Arial" w:hAnsi="Arial" w:cs="Arial"/>
          <w:sz w:val="22"/>
          <w:szCs w:val="22"/>
        </w:rPr>
        <w:t>s désirées </w:t>
      </w:r>
      <w:bookmarkEnd w:id="2"/>
      <w:r w:rsidR="006A4BD9">
        <w:rPr>
          <w:rFonts w:ascii="Arial" w:hAnsi="Arial" w:cs="Arial"/>
          <w:sz w:val="22"/>
          <w:szCs w:val="22"/>
        </w:rPr>
        <w:t>;</w:t>
      </w:r>
    </w:p>
    <w:p w14:paraId="0F0D4DE2" w14:textId="3146BCAA" w:rsidR="006A4BD9" w:rsidRPr="006A4BD9" w:rsidRDefault="006A4BD9" w:rsidP="006A4BD9">
      <w:pPr>
        <w:numPr>
          <w:ilvl w:val="0"/>
          <w:numId w:val="1"/>
        </w:numPr>
        <w:tabs>
          <w:tab w:val="left" w:pos="1080"/>
        </w:tabs>
        <w:suppressAutoHyphens/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>Avoir pris connaissance et accepter sans réserve les Règlements Intérieur du CSA</w:t>
      </w:r>
      <w:r w:rsidR="00B11A74">
        <w:rPr>
          <w:rFonts w:ascii="Arial" w:hAnsi="Arial" w:cs="Arial"/>
          <w:sz w:val="22"/>
          <w:szCs w:val="22"/>
        </w:rPr>
        <w:t>, la note d’organisation</w:t>
      </w:r>
      <w:r w:rsidRPr="00B90D70">
        <w:rPr>
          <w:rFonts w:ascii="Arial" w:hAnsi="Arial" w:cs="Arial"/>
          <w:sz w:val="22"/>
          <w:szCs w:val="22"/>
        </w:rPr>
        <w:t xml:space="preserve"> de la section ainsi que les règlements du PICS si l’activité a lieu sur son site</w:t>
      </w:r>
      <w:r>
        <w:rPr>
          <w:rFonts w:ascii="Arial" w:hAnsi="Arial" w:cs="Arial"/>
          <w:sz w:val="22"/>
          <w:szCs w:val="22"/>
        </w:rPr>
        <w:t>.</w:t>
      </w:r>
    </w:p>
    <w:p w14:paraId="2CF924A4" w14:textId="40EDDA01" w:rsidR="002647F0" w:rsidRPr="00B90D70" w:rsidRDefault="00704014" w:rsidP="006A4BD9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0D70">
        <w:rPr>
          <w:rFonts w:ascii="Arial" w:hAnsi="Arial" w:cs="Arial"/>
          <w:color w:val="000000"/>
          <w:sz w:val="22"/>
          <w:szCs w:val="22"/>
        </w:rPr>
        <w:t>L</w:t>
      </w:r>
      <w:r w:rsidR="00251131" w:rsidRPr="00B90D70">
        <w:rPr>
          <w:rFonts w:ascii="Arial" w:hAnsi="Arial" w:cs="Arial"/>
          <w:color w:val="000000"/>
          <w:sz w:val="22"/>
          <w:szCs w:val="22"/>
        </w:rPr>
        <w:t>’</w:t>
      </w:r>
      <w:r w:rsidR="00582DA9" w:rsidRPr="00B90D70">
        <w:rPr>
          <w:rFonts w:ascii="Arial" w:hAnsi="Arial" w:cs="Arial"/>
          <w:color w:val="000000"/>
          <w:sz w:val="22"/>
          <w:szCs w:val="22"/>
        </w:rPr>
        <w:t xml:space="preserve">adhésion </w:t>
      </w:r>
      <w:r w:rsidR="00251131" w:rsidRPr="00B90D70">
        <w:rPr>
          <w:rFonts w:ascii="Arial" w:hAnsi="Arial" w:cs="Arial"/>
          <w:color w:val="000000"/>
          <w:sz w:val="22"/>
          <w:szCs w:val="22"/>
        </w:rPr>
        <w:t xml:space="preserve">ne sera effective qu’après validation du dossier par le </w:t>
      </w:r>
      <w:r w:rsidR="00152512" w:rsidRPr="00B90D70">
        <w:rPr>
          <w:rFonts w:ascii="Arial" w:hAnsi="Arial" w:cs="Arial"/>
          <w:color w:val="000000"/>
          <w:sz w:val="22"/>
          <w:szCs w:val="22"/>
        </w:rPr>
        <w:t>R</w:t>
      </w:r>
      <w:r w:rsidR="00251131" w:rsidRPr="00B90D70">
        <w:rPr>
          <w:rFonts w:ascii="Arial" w:hAnsi="Arial" w:cs="Arial"/>
          <w:color w:val="000000"/>
          <w:sz w:val="22"/>
          <w:szCs w:val="22"/>
        </w:rPr>
        <w:t xml:space="preserve">esponsable de </w:t>
      </w:r>
      <w:r w:rsidR="00582DA9" w:rsidRPr="00B90D70">
        <w:rPr>
          <w:rFonts w:ascii="Arial" w:hAnsi="Arial" w:cs="Arial"/>
          <w:color w:val="000000"/>
          <w:sz w:val="22"/>
          <w:szCs w:val="22"/>
        </w:rPr>
        <w:t>l</w:t>
      </w:r>
      <w:r w:rsidR="00AE5B70">
        <w:rPr>
          <w:rFonts w:ascii="Arial" w:hAnsi="Arial" w:cs="Arial"/>
          <w:color w:val="000000"/>
          <w:sz w:val="22"/>
          <w:szCs w:val="22"/>
        </w:rPr>
        <w:t>a section</w:t>
      </w:r>
      <w:r w:rsidR="00B11A74">
        <w:rPr>
          <w:rFonts w:ascii="Arial" w:hAnsi="Arial" w:cs="Arial"/>
          <w:color w:val="000000"/>
          <w:sz w:val="22"/>
          <w:szCs w:val="22"/>
        </w:rPr>
        <w:t xml:space="preserve"> </w:t>
      </w:r>
      <w:r w:rsidR="00582DA9" w:rsidRPr="00B90D70">
        <w:rPr>
          <w:rFonts w:ascii="Arial" w:hAnsi="Arial" w:cs="Arial"/>
          <w:color w:val="000000"/>
          <w:sz w:val="22"/>
          <w:szCs w:val="22"/>
        </w:rPr>
        <w:t xml:space="preserve">et </w:t>
      </w:r>
      <w:r w:rsidR="00AE5B70">
        <w:rPr>
          <w:rFonts w:ascii="Arial" w:hAnsi="Arial" w:cs="Arial"/>
          <w:color w:val="000000"/>
          <w:sz w:val="22"/>
          <w:szCs w:val="22"/>
        </w:rPr>
        <w:t xml:space="preserve">de </w:t>
      </w:r>
      <w:r w:rsidR="006A4BD9">
        <w:rPr>
          <w:rFonts w:ascii="Arial" w:hAnsi="Arial" w:cs="Arial"/>
          <w:color w:val="000000"/>
          <w:sz w:val="22"/>
          <w:szCs w:val="22"/>
        </w:rPr>
        <w:t>s</w:t>
      </w:r>
      <w:r w:rsidR="00582DA9" w:rsidRPr="00B90D70">
        <w:rPr>
          <w:rFonts w:ascii="Arial" w:hAnsi="Arial" w:cs="Arial"/>
          <w:color w:val="000000"/>
          <w:sz w:val="22"/>
          <w:szCs w:val="22"/>
        </w:rPr>
        <w:t xml:space="preserve">a </w:t>
      </w:r>
      <w:r w:rsidR="008B0570">
        <w:rPr>
          <w:rFonts w:ascii="Arial" w:hAnsi="Arial" w:cs="Arial"/>
          <w:color w:val="000000"/>
          <w:sz w:val="22"/>
          <w:szCs w:val="22"/>
        </w:rPr>
        <w:t>prise en compte par la</w:t>
      </w:r>
      <w:r w:rsidR="00582DA9" w:rsidRPr="00B90D70">
        <w:rPr>
          <w:rFonts w:ascii="Arial" w:hAnsi="Arial" w:cs="Arial"/>
          <w:color w:val="000000"/>
          <w:sz w:val="22"/>
          <w:szCs w:val="22"/>
        </w:rPr>
        <w:t xml:space="preserve"> FCD.</w:t>
      </w:r>
    </w:p>
    <w:p w14:paraId="751B82BD" w14:textId="32A26BD9" w:rsidR="00251131" w:rsidRPr="00B90D70" w:rsidRDefault="00251131" w:rsidP="00D00067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B90D70">
        <w:rPr>
          <w:rFonts w:ascii="Arial" w:hAnsi="Arial" w:cs="Arial"/>
          <w:color w:val="000000"/>
          <w:sz w:val="22"/>
          <w:szCs w:val="22"/>
        </w:rPr>
        <w:t>La qualité de membre de la section se perd en cas de :</w:t>
      </w:r>
    </w:p>
    <w:p w14:paraId="0F3FE77A" w14:textId="77777777" w:rsidR="008B0570" w:rsidRPr="00B90D70" w:rsidRDefault="008B0570" w:rsidP="008B0570">
      <w:pPr>
        <w:numPr>
          <w:ilvl w:val="0"/>
          <w:numId w:val="6"/>
        </w:numPr>
        <w:tabs>
          <w:tab w:val="clear" w:pos="720"/>
          <w:tab w:val="num" w:pos="567"/>
        </w:tabs>
        <w:spacing w:after="6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B90D70">
        <w:rPr>
          <w:rFonts w:ascii="Arial" w:hAnsi="Arial" w:cs="Arial"/>
          <w:color w:val="000000"/>
          <w:sz w:val="22"/>
          <w:szCs w:val="22"/>
        </w:rPr>
        <w:t>Non réinscription à la nouvelle saison CS</w:t>
      </w:r>
      <w:r>
        <w:rPr>
          <w:rFonts w:ascii="Arial" w:hAnsi="Arial" w:cs="Arial"/>
          <w:color w:val="000000"/>
          <w:sz w:val="22"/>
          <w:szCs w:val="22"/>
        </w:rPr>
        <w:t>A en vigueur ;</w:t>
      </w:r>
    </w:p>
    <w:p w14:paraId="219FF69C" w14:textId="77777777" w:rsidR="008B0570" w:rsidRPr="00B90D70" w:rsidRDefault="008B0570" w:rsidP="008B0570">
      <w:pPr>
        <w:numPr>
          <w:ilvl w:val="0"/>
          <w:numId w:val="6"/>
        </w:numPr>
        <w:tabs>
          <w:tab w:val="clear" w:pos="720"/>
          <w:tab w:val="num" w:pos="567"/>
        </w:tabs>
        <w:spacing w:after="6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B90D70">
        <w:rPr>
          <w:rFonts w:ascii="Arial" w:hAnsi="Arial" w:cs="Arial"/>
          <w:color w:val="000000"/>
          <w:sz w:val="22"/>
          <w:szCs w:val="22"/>
        </w:rPr>
        <w:t>Décès de l’adhérent ;</w:t>
      </w:r>
    </w:p>
    <w:p w14:paraId="10C4767F" w14:textId="77777777" w:rsidR="008B0570" w:rsidRPr="00B90D70" w:rsidRDefault="008B0570" w:rsidP="008B0570">
      <w:pPr>
        <w:numPr>
          <w:ilvl w:val="0"/>
          <w:numId w:val="6"/>
        </w:numPr>
        <w:tabs>
          <w:tab w:val="clear" w:pos="720"/>
          <w:tab w:val="num" w:pos="567"/>
        </w:tabs>
        <w:spacing w:after="12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B90D70">
        <w:rPr>
          <w:rFonts w:ascii="Arial" w:hAnsi="Arial" w:cs="Arial"/>
          <w:color w:val="000000"/>
          <w:sz w:val="22"/>
          <w:szCs w:val="22"/>
        </w:rPr>
        <w:t>Radiation prononcée par le Président du CSA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B90D70">
        <w:rPr>
          <w:rFonts w:ascii="Arial" w:hAnsi="Arial" w:cs="Arial"/>
          <w:color w:val="000000"/>
          <w:sz w:val="22"/>
          <w:szCs w:val="22"/>
        </w:rPr>
        <w:t xml:space="preserve"> sur proposition du Responsable de la section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B90D70">
        <w:rPr>
          <w:rFonts w:ascii="Arial" w:hAnsi="Arial" w:cs="Arial"/>
          <w:color w:val="000000"/>
          <w:sz w:val="22"/>
          <w:szCs w:val="22"/>
        </w:rPr>
        <w:t xml:space="preserve"> en cas de non-respect de l’un des règlements évoqués dans la présente note, pour toute indiscipline ou infraction, ou tout autre motif d’action préjudiciable à la bonne marche de la section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F426CBC" w14:textId="77777777" w:rsidR="00C80632" w:rsidRPr="00B90D70" w:rsidRDefault="00C80632" w:rsidP="00C80632">
      <w:pPr>
        <w:tabs>
          <w:tab w:val="left" w:pos="720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B90D70">
        <w:rPr>
          <w:rFonts w:ascii="Arial" w:hAnsi="Arial" w:cs="Arial"/>
          <w:color w:val="000000"/>
          <w:sz w:val="22"/>
          <w:szCs w:val="22"/>
        </w:rPr>
        <w:t xml:space="preserve">Pour permettre un tuilage convenable entre deux saisons CSA, la demande de réinscription </w:t>
      </w:r>
      <w:r>
        <w:rPr>
          <w:rFonts w:ascii="Arial" w:hAnsi="Arial" w:cs="Arial"/>
          <w:color w:val="000000"/>
          <w:sz w:val="22"/>
          <w:szCs w:val="22"/>
        </w:rPr>
        <w:t xml:space="preserve">peut être </w:t>
      </w:r>
      <w:r w:rsidRPr="00B90D70">
        <w:rPr>
          <w:rFonts w:ascii="Arial" w:hAnsi="Arial" w:cs="Arial"/>
          <w:color w:val="000000"/>
          <w:sz w:val="22"/>
          <w:szCs w:val="22"/>
        </w:rPr>
        <w:t xml:space="preserve">réalisée </w:t>
      </w:r>
      <w:r>
        <w:rPr>
          <w:rFonts w:ascii="Arial" w:hAnsi="Arial" w:cs="Arial"/>
          <w:color w:val="000000"/>
          <w:sz w:val="22"/>
          <w:szCs w:val="22"/>
        </w:rPr>
        <w:t xml:space="preserve">à partir du </w:t>
      </w:r>
      <w:r w:rsidRPr="00B90D70">
        <w:rPr>
          <w:rFonts w:ascii="Arial" w:hAnsi="Arial" w:cs="Arial"/>
          <w:color w:val="000000"/>
          <w:sz w:val="22"/>
          <w:szCs w:val="22"/>
        </w:rPr>
        <w:t>1</w:t>
      </w:r>
      <w:r w:rsidRPr="00B90D70">
        <w:rPr>
          <w:rFonts w:ascii="Arial" w:hAnsi="Arial" w:cs="Arial"/>
          <w:color w:val="000000"/>
          <w:sz w:val="22"/>
          <w:szCs w:val="22"/>
          <w:vertAlign w:val="superscript"/>
        </w:rPr>
        <w:t>er</w:t>
      </w:r>
      <w:r w:rsidRPr="00B90D7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juillet d</w:t>
      </w:r>
      <w:r w:rsidRPr="00B90D70">
        <w:rPr>
          <w:rFonts w:ascii="Arial" w:hAnsi="Arial" w:cs="Arial"/>
          <w:color w:val="000000"/>
          <w:sz w:val="22"/>
          <w:szCs w:val="22"/>
        </w:rPr>
        <w:t xml:space="preserve">e l’année en cours. </w:t>
      </w:r>
    </w:p>
    <w:p w14:paraId="2D17E844" w14:textId="7633D80F" w:rsidR="00A76290" w:rsidRPr="00B90D70" w:rsidRDefault="00A76290" w:rsidP="00755298">
      <w:pPr>
        <w:pStyle w:val="Titre2"/>
        <w:spacing w:before="240" w:after="120"/>
        <w:rPr>
          <w:rFonts w:ascii="Arial" w:hAnsi="Arial" w:cs="Arial"/>
          <w:sz w:val="22"/>
          <w:szCs w:val="22"/>
        </w:rPr>
      </w:pPr>
      <w:r w:rsidRPr="00092874">
        <w:rPr>
          <w:rFonts w:ascii="Arial" w:hAnsi="Arial" w:cs="Arial"/>
          <w:sz w:val="22"/>
          <w:szCs w:val="22"/>
        </w:rPr>
        <w:t xml:space="preserve">ARTICLE </w:t>
      </w:r>
      <w:r w:rsidR="006D0172" w:rsidRPr="00092874">
        <w:rPr>
          <w:rFonts w:ascii="Arial" w:hAnsi="Arial" w:cs="Arial"/>
          <w:sz w:val="22"/>
          <w:szCs w:val="22"/>
        </w:rPr>
        <w:t>7</w:t>
      </w:r>
      <w:r w:rsidRPr="00092874">
        <w:rPr>
          <w:rFonts w:ascii="Arial" w:hAnsi="Arial" w:cs="Arial"/>
          <w:sz w:val="22"/>
          <w:szCs w:val="22"/>
        </w:rPr>
        <w:t> : RESPECT</w:t>
      </w:r>
      <w:r w:rsidRPr="00B90D70">
        <w:rPr>
          <w:rFonts w:ascii="Arial" w:hAnsi="Arial" w:cs="Arial"/>
          <w:sz w:val="22"/>
          <w:szCs w:val="22"/>
        </w:rPr>
        <w:t xml:space="preserve"> DES REGLEMENTS</w:t>
      </w:r>
    </w:p>
    <w:p w14:paraId="5CD88CC2" w14:textId="77777777" w:rsidR="000C2AAD" w:rsidRPr="00092874" w:rsidRDefault="000C2AAD" w:rsidP="000C2AAD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092874">
        <w:rPr>
          <w:rFonts w:ascii="Arial" w:hAnsi="Arial" w:cs="Arial"/>
          <w:sz w:val="22"/>
          <w:szCs w:val="22"/>
        </w:rPr>
        <w:t>Les membres de la section s’engagent à :</w:t>
      </w:r>
    </w:p>
    <w:p w14:paraId="7A9CE0E4" w14:textId="77777777" w:rsidR="000C2AAD" w:rsidRDefault="000C2AAD" w:rsidP="000C2AAD">
      <w:pPr>
        <w:numPr>
          <w:ilvl w:val="0"/>
          <w:numId w:val="1"/>
        </w:numPr>
        <w:tabs>
          <w:tab w:val="clear" w:pos="720"/>
          <w:tab w:val="left" w:pos="709"/>
          <w:tab w:val="left" w:pos="1080"/>
        </w:tabs>
        <w:suppressAutoHyphens/>
        <w:spacing w:after="60"/>
        <w:ind w:left="567" w:hanging="283"/>
        <w:jc w:val="both"/>
        <w:rPr>
          <w:rFonts w:ascii="Arial" w:hAnsi="Arial" w:cs="Arial"/>
          <w:sz w:val="22"/>
          <w:szCs w:val="22"/>
        </w:rPr>
      </w:pPr>
      <w:r w:rsidRPr="00092874">
        <w:rPr>
          <w:rFonts w:ascii="Arial" w:hAnsi="Arial" w:cs="Arial"/>
          <w:sz w:val="22"/>
          <w:szCs w:val="22"/>
        </w:rPr>
        <w:t>Se conformer aux</w:t>
      </w:r>
      <w:r w:rsidRPr="00B90D70">
        <w:rPr>
          <w:rFonts w:ascii="Arial" w:hAnsi="Arial" w:cs="Arial"/>
          <w:sz w:val="22"/>
          <w:szCs w:val="22"/>
        </w:rPr>
        <w:t xml:space="preserve"> Statuts et Règlement Intérieur du CSA </w:t>
      </w:r>
      <w:r w:rsidRPr="00B90D70">
        <w:rPr>
          <w:rFonts w:ascii="Arial" w:hAnsi="Arial" w:cs="Arial"/>
          <w:i/>
          <w:iCs/>
          <w:sz w:val="22"/>
          <w:szCs w:val="22"/>
        </w:rPr>
        <w:t>«</w:t>
      </w:r>
      <w:r w:rsidRPr="00B90D70">
        <w:rPr>
          <w:rFonts w:ascii="Arial" w:hAnsi="Arial" w:cs="Arial"/>
          <w:sz w:val="22"/>
          <w:szCs w:val="22"/>
        </w:rPr>
        <w:t> </w:t>
      </w:r>
      <w:r w:rsidRPr="00B90D70">
        <w:rPr>
          <w:rFonts w:ascii="Arial" w:hAnsi="Arial" w:cs="Arial"/>
          <w:i/>
          <w:iCs/>
          <w:sz w:val="22"/>
          <w:szCs w:val="22"/>
        </w:rPr>
        <w:t>Guy de la Horie</w:t>
      </w:r>
      <w:r w:rsidRPr="00B90D70">
        <w:rPr>
          <w:rFonts w:ascii="Arial" w:hAnsi="Arial" w:cs="Arial"/>
          <w:sz w:val="22"/>
          <w:szCs w:val="22"/>
        </w:rPr>
        <w:t> </w:t>
      </w:r>
      <w:r w:rsidRPr="00B90D70">
        <w:rPr>
          <w:rFonts w:ascii="Arial" w:hAnsi="Arial" w:cs="Arial"/>
          <w:i/>
          <w:iCs/>
          <w:sz w:val="22"/>
          <w:szCs w:val="22"/>
        </w:rPr>
        <w:t>»</w:t>
      </w:r>
      <w:r w:rsidRPr="00B90D70">
        <w:rPr>
          <w:rFonts w:ascii="Arial" w:hAnsi="Arial" w:cs="Arial"/>
          <w:sz w:val="22"/>
          <w:szCs w:val="22"/>
        </w:rPr>
        <w:t>, de la FCD, ainsi qu</w:t>
      </w:r>
      <w:r>
        <w:rPr>
          <w:rFonts w:ascii="Arial" w:hAnsi="Arial" w:cs="Arial"/>
          <w:sz w:val="22"/>
          <w:szCs w:val="22"/>
        </w:rPr>
        <w:t>’à</w:t>
      </w:r>
      <w:r w:rsidRPr="00B90D70">
        <w:rPr>
          <w:rFonts w:ascii="Arial" w:hAnsi="Arial" w:cs="Arial"/>
          <w:sz w:val="22"/>
          <w:szCs w:val="22"/>
        </w:rPr>
        <w:t xml:space="preserve"> la présente Note d’Organisation de la section </w:t>
      </w:r>
      <w:r>
        <w:rPr>
          <w:rFonts w:ascii="Arial" w:hAnsi="Arial" w:cs="Arial"/>
          <w:sz w:val="22"/>
          <w:szCs w:val="22"/>
        </w:rPr>
        <w:t xml:space="preserve">et ses annexes </w:t>
      </w:r>
      <w:r w:rsidRPr="00B90D70">
        <w:rPr>
          <w:rFonts w:ascii="Arial" w:hAnsi="Arial" w:cs="Arial"/>
          <w:sz w:val="22"/>
          <w:szCs w:val="22"/>
        </w:rPr>
        <w:t>;</w:t>
      </w:r>
    </w:p>
    <w:p w14:paraId="584BEF81" w14:textId="7E1ED171" w:rsidR="000C2AAD" w:rsidRPr="00B90D70" w:rsidRDefault="000C2AAD" w:rsidP="000C2AAD">
      <w:pPr>
        <w:numPr>
          <w:ilvl w:val="0"/>
          <w:numId w:val="1"/>
        </w:numPr>
        <w:tabs>
          <w:tab w:val="clear" w:pos="720"/>
          <w:tab w:val="left" w:pos="709"/>
          <w:tab w:val="left" w:pos="1080"/>
        </w:tabs>
        <w:suppressAutoHyphens/>
        <w:spacing w:after="6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Respecter le règlement </w:t>
      </w:r>
      <w:r>
        <w:rPr>
          <w:rFonts w:ascii="Arial" w:hAnsi="Arial" w:cs="Arial"/>
          <w:color w:val="000000"/>
          <w:sz w:val="22"/>
          <w:szCs w:val="22"/>
        </w:rPr>
        <w:t xml:space="preserve">du lieu où la pratique de l’activité </w:t>
      </w:r>
      <w:r w:rsidR="003904DF">
        <w:rPr>
          <w:rFonts w:ascii="Arial" w:hAnsi="Arial" w:cs="Arial"/>
          <w:color w:val="000000"/>
          <w:sz w:val="22"/>
          <w:szCs w:val="22"/>
        </w:rPr>
        <w:t>est faite</w:t>
      </w:r>
      <w:r>
        <w:rPr>
          <w:rFonts w:ascii="Arial" w:hAnsi="Arial" w:cs="Arial"/>
          <w:color w:val="000000"/>
          <w:sz w:val="22"/>
          <w:szCs w:val="22"/>
        </w:rPr>
        <w:t> ;</w:t>
      </w:r>
    </w:p>
    <w:p w14:paraId="6F6C72AD" w14:textId="77777777" w:rsidR="000C2AAD" w:rsidRPr="00B90D70" w:rsidRDefault="000C2AAD" w:rsidP="000C2AAD">
      <w:pPr>
        <w:numPr>
          <w:ilvl w:val="0"/>
          <w:numId w:val="1"/>
        </w:numPr>
        <w:tabs>
          <w:tab w:val="clear" w:pos="720"/>
          <w:tab w:val="left" w:pos="709"/>
          <w:tab w:val="left" w:pos="1080"/>
        </w:tabs>
        <w:suppressAutoHyphens/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>Se soumettre aux sanctions disciplinaires qui leur seraient infligées par application de ces règlements.</w:t>
      </w:r>
    </w:p>
    <w:p w14:paraId="5825D616" w14:textId="20E25D15" w:rsidR="00AA747E" w:rsidRPr="00B90D70" w:rsidRDefault="00AA747E" w:rsidP="00960C8A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B90D70">
        <w:rPr>
          <w:rFonts w:ascii="Arial" w:hAnsi="Arial" w:cs="Arial"/>
          <w:color w:val="000000"/>
          <w:sz w:val="22"/>
          <w:szCs w:val="22"/>
        </w:rPr>
        <w:t xml:space="preserve">Ils s’engagent également à respecter : </w:t>
      </w:r>
    </w:p>
    <w:p w14:paraId="5DA9C4E1" w14:textId="059575D6" w:rsidR="00AA747E" w:rsidRPr="00B90D70" w:rsidRDefault="00AA747E" w:rsidP="00AA747E">
      <w:pPr>
        <w:numPr>
          <w:ilvl w:val="0"/>
          <w:numId w:val="1"/>
        </w:numPr>
        <w:tabs>
          <w:tab w:val="clear" w:pos="720"/>
          <w:tab w:val="num" w:pos="851"/>
          <w:tab w:val="left" w:pos="1080"/>
        </w:tabs>
        <w:suppressAutoHyphens/>
        <w:spacing w:after="60"/>
        <w:ind w:left="567" w:hanging="283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>Le matériel mis à l</w:t>
      </w:r>
      <w:r w:rsidR="0035711E">
        <w:rPr>
          <w:rFonts w:ascii="Arial" w:hAnsi="Arial" w:cs="Arial"/>
          <w:sz w:val="22"/>
          <w:szCs w:val="22"/>
        </w:rPr>
        <w:t xml:space="preserve">eur </w:t>
      </w:r>
      <w:r w:rsidRPr="00B90D70">
        <w:rPr>
          <w:rFonts w:ascii="Arial" w:hAnsi="Arial" w:cs="Arial"/>
          <w:sz w:val="22"/>
          <w:szCs w:val="22"/>
        </w:rPr>
        <w:t xml:space="preserve">disposition </w:t>
      </w:r>
      <w:r w:rsidR="0035711E">
        <w:rPr>
          <w:rFonts w:ascii="Arial" w:hAnsi="Arial" w:cs="Arial"/>
          <w:sz w:val="22"/>
          <w:szCs w:val="22"/>
        </w:rPr>
        <w:t>p</w:t>
      </w:r>
      <w:r w:rsidRPr="00B90D70">
        <w:rPr>
          <w:rFonts w:ascii="Arial" w:hAnsi="Arial" w:cs="Arial"/>
          <w:sz w:val="22"/>
          <w:szCs w:val="22"/>
        </w:rPr>
        <w:t>ar la section ;</w:t>
      </w:r>
    </w:p>
    <w:p w14:paraId="54F2D8C2" w14:textId="4662DDDB" w:rsidR="00AA747E" w:rsidRPr="00B90D70" w:rsidRDefault="00AA747E" w:rsidP="00AA747E">
      <w:pPr>
        <w:numPr>
          <w:ilvl w:val="0"/>
          <w:numId w:val="1"/>
        </w:numPr>
        <w:tabs>
          <w:tab w:val="clear" w:pos="720"/>
          <w:tab w:val="num" w:pos="851"/>
          <w:tab w:val="left" w:pos="1080"/>
        </w:tabs>
        <w:suppressAutoHyphens/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>Les règles du bénévolat : les membres ne peuvent recevoir aucune rétribution pour les services rendus.</w:t>
      </w:r>
    </w:p>
    <w:p w14:paraId="4F7E0C7B" w14:textId="0FED8132" w:rsidR="00A76290" w:rsidRPr="00B90D70" w:rsidRDefault="00960C8A" w:rsidP="00187DFE">
      <w:pPr>
        <w:pStyle w:val="Corpsdetexte"/>
        <w:spacing w:after="60"/>
        <w:rPr>
          <w:rFonts w:ascii="Arial" w:hAnsi="Arial" w:cs="Arial"/>
          <w:b w:val="0"/>
          <w:sz w:val="22"/>
          <w:szCs w:val="22"/>
        </w:rPr>
      </w:pPr>
      <w:r w:rsidRPr="00B90D70">
        <w:rPr>
          <w:rFonts w:ascii="Arial" w:hAnsi="Arial" w:cs="Arial"/>
          <w:b w:val="0"/>
          <w:sz w:val="22"/>
          <w:szCs w:val="22"/>
        </w:rPr>
        <w:t>D</w:t>
      </w:r>
      <w:r w:rsidR="00F21274" w:rsidRPr="00B90D70">
        <w:rPr>
          <w:rFonts w:ascii="Arial" w:hAnsi="Arial" w:cs="Arial"/>
          <w:b w:val="0"/>
          <w:sz w:val="22"/>
          <w:szCs w:val="22"/>
        </w:rPr>
        <w:t xml:space="preserve">ans le cas où les membres de la section devraient se rendre sur </w:t>
      </w:r>
      <w:r w:rsidR="00AA747E" w:rsidRPr="00B90D70">
        <w:rPr>
          <w:rFonts w:ascii="Arial" w:hAnsi="Arial" w:cs="Arial"/>
          <w:b w:val="0"/>
          <w:sz w:val="22"/>
          <w:szCs w:val="22"/>
        </w:rPr>
        <w:t>l</w:t>
      </w:r>
      <w:r w:rsidR="00A56676" w:rsidRPr="00B90D70">
        <w:rPr>
          <w:rFonts w:ascii="Arial" w:hAnsi="Arial" w:cs="Arial"/>
          <w:b w:val="0"/>
          <w:sz w:val="22"/>
          <w:szCs w:val="22"/>
        </w:rPr>
        <w:t>e site du PICS</w:t>
      </w:r>
      <w:r w:rsidR="00F21274" w:rsidRPr="00B90D70">
        <w:rPr>
          <w:rFonts w:ascii="Arial" w:hAnsi="Arial" w:cs="Arial"/>
          <w:b w:val="0"/>
          <w:sz w:val="22"/>
          <w:szCs w:val="22"/>
        </w:rPr>
        <w:t xml:space="preserve">, ils </w:t>
      </w:r>
      <w:r w:rsidR="0010568A" w:rsidRPr="00B90D70">
        <w:rPr>
          <w:rFonts w:ascii="Arial" w:hAnsi="Arial" w:cs="Arial"/>
          <w:b w:val="0"/>
          <w:sz w:val="22"/>
          <w:szCs w:val="22"/>
        </w:rPr>
        <w:t xml:space="preserve">s’engagent à </w:t>
      </w:r>
      <w:r w:rsidR="0035711E">
        <w:rPr>
          <w:rFonts w:ascii="Arial" w:hAnsi="Arial" w:cs="Arial"/>
          <w:b w:val="0"/>
          <w:sz w:val="22"/>
          <w:szCs w:val="22"/>
        </w:rPr>
        <w:t xml:space="preserve">en </w:t>
      </w:r>
      <w:r w:rsidR="0010568A" w:rsidRPr="00B90D70">
        <w:rPr>
          <w:rFonts w:ascii="Arial" w:hAnsi="Arial" w:cs="Arial"/>
          <w:b w:val="0"/>
          <w:sz w:val="22"/>
          <w:szCs w:val="22"/>
        </w:rPr>
        <w:t>respecter l</w:t>
      </w:r>
      <w:r w:rsidR="00A76290" w:rsidRPr="00B90D70">
        <w:rPr>
          <w:rFonts w:ascii="Arial" w:hAnsi="Arial" w:cs="Arial"/>
          <w:b w:val="0"/>
          <w:sz w:val="22"/>
          <w:szCs w:val="22"/>
        </w:rPr>
        <w:t xml:space="preserve">es règlements en vigueur, </w:t>
      </w:r>
      <w:r w:rsidR="00F21274" w:rsidRPr="00B90D70">
        <w:rPr>
          <w:rFonts w:ascii="Arial" w:hAnsi="Arial" w:cs="Arial"/>
          <w:b w:val="0"/>
          <w:sz w:val="22"/>
          <w:szCs w:val="22"/>
        </w:rPr>
        <w:t xml:space="preserve">dont </w:t>
      </w:r>
      <w:r w:rsidR="00A76290" w:rsidRPr="00B90D70">
        <w:rPr>
          <w:rFonts w:ascii="Arial" w:hAnsi="Arial" w:cs="Arial"/>
          <w:b w:val="0"/>
          <w:sz w:val="22"/>
          <w:szCs w:val="22"/>
        </w:rPr>
        <w:t>en particulier :</w:t>
      </w:r>
    </w:p>
    <w:p w14:paraId="31B1A75F" w14:textId="52964E12" w:rsidR="00A76290" w:rsidRPr="00B90D70" w:rsidRDefault="00AA747E" w:rsidP="006E6519">
      <w:pPr>
        <w:numPr>
          <w:ilvl w:val="0"/>
          <w:numId w:val="1"/>
        </w:numPr>
        <w:tabs>
          <w:tab w:val="clear" w:pos="720"/>
          <w:tab w:val="num" w:pos="851"/>
          <w:tab w:val="left" w:pos="1080"/>
        </w:tabs>
        <w:suppressAutoHyphens/>
        <w:spacing w:after="60"/>
        <w:ind w:left="567" w:hanging="283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>Les</w:t>
      </w:r>
      <w:r w:rsidR="0010568A" w:rsidRPr="00B90D70">
        <w:rPr>
          <w:rFonts w:ascii="Arial" w:hAnsi="Arial" w:cs="Arial"/>
          <w:sz w:val="22"/>
          <w:szCs w:val="22"/>
        </w:rPr>
        <w:t xml:space="preserve"> </w:t>
      </w:r>
      <w:r w:rsidR="00A76290" w:rsidRPr="00B90D70">
        <w:rPr>
          <w:rFonts w:ascii="Arial" w:hAnsi="Arial" w:cs="Arial"/>
          <w:sz w:val="22"/>
          <w:szCs w:val="22"/>
        </w:rPr>
        <w:t>règles d'accès, de circulation et de stationnement</w:t>
      </w:r>
      <w:r w:rsidR="00A05CD9" w:rsidRPr="00B90D70">
        <w:rPr>
          <w:rFonts w:ascii="Arial" w:hAnsi="Arial" w:cs="Arial"/>
          <w:sz w:val="22"/>
          <w:szCs w:val="22"/>
        </w:rPr>
        <w:t xml:space="preserve"> </w:t>
      </w:r>
      <w:r w:rsidR="00A76290" w:rsidRPr="00B90D70">
        <w:rPr>
          <w:rFonts w:ascii="Arial" w:hAnsi="Arial" w:cs="Arial"/>
          <w:sz w:val="22"/>
          <w:szCs w:val="22"/>
        </w:rPr>
        <w:t>;</w:t>
      </w:r>
    </w:p>
    <w:p w14:paraId="076EB571" w14:textId="4297F897" w:rsidR="00A76290" w:rsidRPr="00B90D70" w:rsidRDefault="00AA747E" w:rsidP="006E6519">
      <w:pPr>
        <w:numPr>
          <w:ilvl w:val="0"/>
          <w:numId w:val="1"/>
        </w:numPr>
        <w:tabs>
          <w:tab w:val="clear" w:pos="720"/>
          <w:tab w:val="num" w:pos="851"/>
          <w:tab w:val="left" w:pos="1080"/>
        </w:tabs>
        <w:suppressAutoHyphens/>
        <w:spacing w:after="60"/>
        <w:ind w:left="567" w:hanging="283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>Le</w:t>
      </w:r>
      <w:r w:rsidR="0010568A" w:rsidRPr="00B90D70">
        <w:rPr>
          <w:rFonts w:ascii="Arial" w:hAnsi="Arial" w:cs="Arial"/>
          <w:sz w:val="22"/>
          <w:szCs w:val="22"/>
        </w:rPr>
        <w:t xml:space="preserve"> </w:t>
      </w:r>
      <w:r w:rsidR="00A76290" w:rsidRPr="00B90D70">
        <w:rPr>
          <w:rFonts w:ascii="Arial" w:hAnsi="Arial" w:cs="Arial"/>
          <w:sz w:val="22"/>
          <w:szCs w:val="22"/>
        </w:rPr>
        <w:t xml:space="preserve">port du laissez-passer personnel </w:t>
      </w:r>
      <w:r w:rsidR="00F21274" w:rsidRPr="00B90D70">
        <w:rPr>
          <w:rFonts w:ascii="Arial" w:hAnsi="Arial" w:cs="Arial"/>
          <w:sz w:val="22"/>
          <w:szCs w:val="22"/>
        </w:rPr>
        <w:t xml:space="preserve">en permanence </w:t>
      </w:r>
      <w:r w:rsidR="00A76290" w:rsidRPr="00B90D70">
        <w:rPr>
          <w:rFonts w:ascii="Arial" w:hAnsi="Arial" w:cs="Arial"/>
          <w:sz w:val="22"/>
          <w:szCs w:val="22"/>
        </w:rPr>
        <w:t>apparent ;</w:t>
      </w:r>
    </w:p>
    <w:p w14:paraId="0B2D821F" w14:textId="4F6EE599" w:rsidR="00A76290" w:rsidRPr="00B90D70" w:rsidRDefault="00AA747E" w:rsidP="006E6519">
      <w:pPr>
        <w:numPr>
          <w:ilvl w:val="0"/>
          <w:numId w:val="1"/>
        </w:numPr>
        <w:tabs>
          <w:tab w:val="clear" w:pos="720"/>
          <w:tab w:val="num" w:pos="851"/>
          <w:tab w:val="left" w:pos="1080"/>
        </w:tabs>
        <w:suppressAutoHyphens/>
        <w:spacing w:after="60"/>
        <w:ind w:left="567" w:hanging="283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>L</w:t>
      </w:r>
      <w:r w:rsidR="00A76290" w:rsidRPr="00B90D70">
        <w:rPr>
          <w:rFonts w:ascii="Arial" w:hAnsi="Arial" w:cs="Arial"/>
          <w:sz w:val="22"/>
          <w:szCs w:val="22"/>
        </w:rPr>
        <w:t xml:space="preserve">a vitesse limitée à </w:t>
      </w:r>
      <w:r w:rsidR="00960C8A" w:rsidRPr="00B90D70">
        <w:rPr>
          <w:rFonts w:ascii="Arial" w:hAnsi="Arial" w:cs="Arial"/>
          <w:sz w:val="22"/>
          <w:szCs w:val="22"/>
        </w:rPr>
        <w:t xml:space="preserve">30 ou </w:t>
      </w:r>
      <w:r w:rsidR="00A76290" w:rsidRPr="00B90D70">
        <w:rPr>
          <w:rFonts w:ascii="Arial" w:hAnsi="Arial" w:cs="Arial"/>
          <w:sz w:val="22"/>
          <w:szCs w:val="22"/>
        </w:rPr>
        <w:t>50 km/h</w:t>
      </w:r>
      <w:r w:rsidRPr="00B90D70">
        <w:rPr>
          <w:rFonts w:ascii="Arial" w:hAnsi="Arial" w:cs="Arial"/>
          <w:sz w:val="22"/>
          <w:szCs w:val="22"/>
        </w:rPr>
        <w:t xml:space="preserve"> selon les voies de circulation</w:t>
      </w:r>
      <w:r w:rsidR="00A76290" w:rsidRPr="00B90D70">
        <w:rPr>
          <w:rFonts w:ascii="Arial" w:hAnsi="Arial" w:cs="Arial"/>
          <w:sz w:val="22"/>
          <w:szCs w:val="22"/>
        </w:rPr>
        <w:t xml:space="preserve"> ;</w:t>
      </w:r>
    </w:p>
    <w:p w14:paraId="6BE59B94" w14:textId="44887E9B" w:rsidR="00A76290" w:rsidRPr="00B90D70" w:rsidRDefault="00AA747E" w:rsidP="006E6519">
      <w:pPr>
        <w:numPr>
          <w:ilvl w:val="0"/>
          <w:numId w:val="1"/>
        </w:numPr>
        <w:tabs>
          <w:tab w:val="clear" w:pos="720"/>
          <w:tab w:val="num" w:pos="851"/>
          <w:tab w:val="left" w:pos="1080"/>
        </w:tabs>
        <w:suppressAutoHyphens/>
        <w:spacing w:after="60"/>
        <w:ind w:left="567" w:hanging="283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>Le</w:t>
      </w:r>
      <w:r w:rsidR="0010568A" w:rsidRPr="00B90D70">
        <w:rPr>
          <w:rFonts w:ascii="Arial" w:hAnsi="Arial" w:cs="Arial"/>
          <w:sz w:val="22"/>
          <w:szCs w:val="22"/>
        </w:rPr>
        <w:t xml:space="preserve"> </w:t>
      </w:r>
      <w:r w:rsidR="00A76290" w:rsidRPr="00B90D70">
        <w:rPr>
          <w:rFonts w:ascii="Arial" w:hAnsi="Arial" w:cs="Arial"/>
          <w:sz w:val="22"/>
          <w:szCs w:val="22"/>
        </w:rPr>
        <w:t>stationnement sur les parkings en marche arrière ;</w:t>
      </w:r>
    </w:p>
    <w:p w14:paraId="628E5F12" w14:textId="2DB4A860" w:rsidR="00A76290" w:rsidRPr="00B90D70" w:rsidRDefault="00AA747E" w:rsidP="006E6519">
      <w:pPr>
        <w:numPr>
          <w:ilvl w:val="0"/>
          <w:numId w:val="1"/>
        </w:numPr>
        <w:tabs>
          <w:tab w:val="clear" w:pos="720"/>
          <w:tab w:val="num" w:pos="851"/>
          <w:tab w:val="left" w:pos="1080"/>
        </w:tabs>
        <w:suppressAutoHyphens/>
        <w:spacing w:after="60"/>
        <w:ind w:left="567" w:hanging="283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>L</w:t>
      </w:r>
      <w:r w:rsidR="0035711E">
        <w:rPr>
          <w:rFonts w:ascii="Arial" w:hAnsi="Arial" w:cs="Arial"/>
          <w:sz w:val="22"/>
          <w:szCs w:val="22"/>
        </w:rPr>
        <w:t>’interdiction de se rendre dans l</w:t>
      </w:r>
      <w:r w:rsidRPr="00B90D70">
        <w:rPr>
          <w:rFonts w:ascii="Arial" w:hAnsi="Arial" w:cs="Arial"/>
          <w:sz w:val="22"/>
          <w:szCs w:val="22"/>
        </w:rPr>
        <w:t>e</w:t>
      </w:r>
      <w:r w:rsidR="00A76290" w:rsidRPr="00B90D70">
        <w:rPr>
          <w:rFonts w:ascii="Arial" w:hAnsi="Arial" w:cs="Arial"/>
          <w:sz w:val="22"/>
          <w:szCs w:val="22"/>
        </w:rPr>
        <w:t>s zones matérialisées par des pancartes rouges ;</w:t>
      </w:r>
    </w:p>
    <w:p w14:paraId="0AE21B5F" w14:textId="4151915C" w:rsidR="00A76290" w:rsidRPr="00B90D70" w:rsidRDefault="00AA747E" w:rsidP="00AA747E">
      <w:pPr>
        <w:numPr>
          <w:ilvl w:val="0"/>
          <w:numId w:val="1"/>
        </w:numPr>
        <w:tabs>
          <w:tab w:val="clear" w:pos="720"/>
          <w:tab w:val="num" w:pos="851"/>
          <w:tab w:val="left" w:pos="1080"/>
        </w:tabs>
        <w:suppressAutoHyphens/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>L’interdiction</w:t>
      </w:r>
      <w:r w:rsidR="00A76290" w:rsidRPr="00B90D70">
        <w:rPr>
          <w:rFonts w:ascii="Arial" w:hAnsi="Arial" w:cs="Arial"/>
          <w:sz w:val="22"/>
          <w:szCs w:val="22"/>
        </w:rPr>
        <w:t xml:space="preserve"> de photographier </w:t>
      </w:r>
      <w:r w:rsidR="00DF712D" w:rsidRPr="00B90D70">
        <w:rPr>
          <w:rFonts w:ascii="Arial" w:hAnsi="Arial" w:cs="Arial"/>
          <w:sz w:val="22"/>
          <w:szCs w:val="22"/>
        </w:rPr>
        <w:t>dans l’enceinte militaire</w:t>
      </w:r>
      <w:r w:rsidR="00F9014A" w:rsidRPr="00B90D70">
        <w:rPr>
          <w:rFonts w:ascii="Arial" w:hAnsi="Arial" w:cs="Arial"/>
          <w:sz w:val="22"/>
          <w:szCs w:val="22"/>
        </w:rPr>
        <w:t>.</w:t>
      </w:r>
    </w:p>
    <w:p w14:paraId="714070EF" w14:textId="0288C1F6" w:rsidR="00A76290" w:rsidRPr="00B90D70" w:rsidRDefault="00A76290" w:rsidP="00F673A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 xml:space="preserve">Le non-respect </w:t>
      </w:r>
      <w:r w:rsidR="00D479EE" w:rsidRPr="00B90D70">
        <w:rPr>
          <w:rFonts w:ascii="Arial" w:hAnsi="Arial" w:cs="Arial"/>
          <w:sz w:val="22"/>
          <w:szCs w:val="22"/>
        </w:rPr>
        <w:t>d</w:t>
      </w:r>
      <w:r w:rsidR="00D479EE">
        <w:rPr>
          <w:rFonts w:ascii="Arial" w:hAnsi="Arial" w:cs="Arial"/>
          <w:sz w:val="22"/>
          <w:szCs w:val="22"/>
        </w:rPr>
        <w:t xml:space="preserve">’un </w:t>
      </w:r>
      <w:r w:rsidR="003904DF">
        <w:rPr>
          <w:rFonts w:ascii="Arial" w:hAnsi="Arial" w:cs="Arial"/>
          <w:sz w:val="22"/>
          <w:szCs w:val="22"/>
        </w:rPr>
        <w:t>règlement</w:t>
      </w:r>
      <w:r w:rsidRPr="00B90D70">
        <w:rPr>
          <w:rFonts w:ascii="Arial" w:hAnsi="Arial" w:cs="Arial"/>
          <w:sz w:val="22"/>
          <w:szCs w:val="22"/>
        </w:rPr>
        <w:t xml:space="preserve"> </w:t>
      </w:r>
      <w:r w:rsidR="00D479EE">
        <w:rPr>
          <w:rFonts w:ascii="Arial" w:hAnsi="Arial" w:cs="Arial"/>
          <w:sz w:val="22"/>
          <w:szCs w:val="22"/>
        </w:rPr>
        <w:t xml:space="preserve">ainsi que tout </w:t>
      </w:r>
      <w:r w:rsidR="00D479EE" w:rsidRPr="00F673A6">
        <w:rPr>
          <w:rFonts w:ascii="Arial" w:hAnsi="Arial" w:cs="Arial"/>
          <w:sz w:val="22"/>
          <w:szCs w:val="22"/>
        </w:rPr>
        <w:t xml:space="preserve">manquement aux règles de sécurité pouvant mettre en péril l'intégrité physique de lui-même ou d'autrui </w:t>
      </w:r>
      <w:r w:rsidRPr="00B90D70">
        <w:rPr>
          <w:rFonts w:ascii="Arial" w:hAnsi="Arial" w:cs="Arial"/>
          <w:sz w:val="22"/>
          <w:szCs w:val="22"/>
        </w:rPr>
        <w:t>p</w:t>
      </w:r>
      <w:r w:rsidR="003904DF">
        <w:rPr>
          <w:rFonts w:ascii="Arial" w:hAnsi="Arial" w:cs="Arial"/>
          <w:sz w:val="22"/>
          <w:szCs w:val="22"/>
        </w:rPr>
        <w:t>ourra</w:t>
      </w:r>
      <w:r w:rsidRPr="00B90D70">
        <w:rPr>
          <w:rFonts w:ascii="Arial" w:hAnsi="Arial" w:cs="Arial"/>
          <w:sz w:val="22"/>
          <w:szCs w:val="22"/>
        </w:rPr>
        <w:t xml:space="preserve"> entraîner des sanctions </w:t>
      </w:r>
      <w:r w:rsidR="00D479EE" w:rsidRPr="00B90D70">
        <w:rPr>
          <w:rFonts w:ascii="Arial" w:hAnsi="Arial" w:cs="Arial"/>
          <w:sz w:val="22"/>
          <w:szCs w:val="22"/>
        </w:rPr>
        <w:t>à l'égard du contrevenant</w:t>
      </w:r>
      <w:r w:rsidR="00D479EE">
        <w:rPr>
          <w:rFonts w:ascii="Arial" w:hAnsi="Arial" w:cs="Arial"/>
          <w:sz w:val="22"/>
          <w:szCs w:val="22"/>
        </w:rPr>
        <w:t>,</w:t>
      </w:r>
      <w:r w:rsidR="00D479EE" w:rsidRPr="00B90D70">
        <w:rPr>
          <w:rFonts w:ascii="Arial" w:hAnsi="Arial" w:cs="Arial"/>
          <w:sz w:val="22"/>
          <w:szCs w:val="22"/>
        </w:rPr>
        <w:t xml:space="preserve"> </w:t>
      </w:r>
      <w:r w:rsidRPr="00B90D70">
        <w:rPr>
          <w:rFonts w:ascii="Arial" w:hAnsi="Arial" w:cs="Arial"/>
          <w:sz w:val="22"/>
          <w:szCs w:val="22"/>
        </w:rPr>
        <w:t>conformément à l'article 1</w:t>
      </w:r>
      <w:r w:rsidR="008A1AEE" w:rsidRPr="00B90D70">
        <w:rPr>
          <w:rFonts w:ascii="Arial" w:hAnsi="Arial" w:cs="Arial"/>
          <w:sz w:val="22"/>
          <w:szCs w:val="22"/>
        </w:rPr>
        <w:t>3</w:t>
      </w:r>
      <w:r w:rsidRPr="00B90D70">
        <w:rPr>
          <w:rFonts w:ascii="Arial" w:hAnsi="Arial" w:cs="Arial"/>
          <w:sz w:val="22"/>
          <w:szCs w:val="22"/>
        </w:rPr>
        <w:t xml:space="preserve"> du </w:t>
      </w:r>
      <w:r w:rsidR="00152512" w:rsidRPr="00B90D70">
        <w:rPr>
          <w:rFonts w:ascii="Arial" w:hAnsi="Arial" w:cs="Arial"/>
          <w:sz w:val="22"/>
          <w:szCs w:val="22"/>
        </w:rPr>
        <w:t>R</w:t>
      </w:r>
      <w:r w:rsidRPr="00B90D70">
        <w:rPr>
          <w:rFonts w:ascii="Arial" w:hAnsi="Arial" w:cs="Arial"/>
          <w:sz w:val="22"/>
          <w:szCs w:val="22"/>
        </w:rPr>
        <w:t xml:space="preserve">èglement </w:t>
      </w:r>
      <w:r w:rsidR="00152512" w:rsidRPr="00B90D70">
        <w:rPr>
          <w:rFonts w:ascii="Arial" w:hAnsi="Arial" w:cs="Arial"/>
          <w:sz w:val="22"/>
          <w:szCs w:val="22"/>
        </w:rPr>
        <w:t>I</w:t>
      </w:r>
      <w:r w:rsidRPr="00B90D70">
        <w:rPr>
          <w:rFonts w:ascii="Arial" w:hAnsi="Arial" w:cs="Arial"/>
          <w:sz w:val="22"/>
          <w:szCs w:val="22"/>
        </w:rPr>
        <w:t>ntérieur</w:t>
      </w:r>
      <w:r w:rsidR="007C3D74" w:rsidRPr="00B90D70">
        <w:rPr>
          <w:rFonts w:ascii="Arial" w:hAnsi="Arial" w:cs="Arial"/>
          <w:sz w:val="22"/>
          <w:szCs w:val="22"/>
        </w:rPr>
        <w:t xml:space="preserve"> du CSA</w:t>
      </w:r>
      <w:r w:rsidR="000154C8">
        <w:rPr>
          <w:rFonts w:ascii="Arial" w:hAnsi="Arial" w:cs="Arial"/>
          <w:sz w:val="22"/>
          <w:szCs w:val="22"/>
        </w:rPr>
        <w:t xml:space="preserve">, </w:t>
      </w:r>
      <w:r w:rsidR="00D479EE">
        <w:rPr>
          <w:rFonts w:ascii="Arial" w:hAnsi="Arial" w:cs="Arial"/>
          <w:sz w:val="22"/>
          <w:szCs w:val="22"/>
        </w:rPr>
        <w:t xml:space="preserve">pouvant aller </w:t>
      </w:r>
      <w:r w:rsidR="000154C8">
        <w:rPr>
          <w:rFonts w:ascii="Arial" w:hAnsi="Arial" w:cs="Arial"/>
          <w:sz w:val="22"/>
          <w:szCs w:val="22"/>
        </w:rPr>
        <w:t>jusqu’à s</w:t>
      </w:r>
      <w:r w:rsidR="0035711E">
        <w:rPr>
          <w:rFonts w:ascii="Arial" w:hAnsi="Arial" w:cs="Arial"/>
          <w:sz w:val="22"/>
          <w:szCs w:val="22"/>
        </w:rPr>
        <w:t xml:space="preserve">a radiation </w:t>
      </w:r>
      <w:r w:rsidR="000154C8">
        <w:rPr>
          <w:rFonts w:ascii="Arial" w:hAnsi="Arial" w:cs="Arial"/>
          <w:sz w:val="22"/>
          <w:szCs w:val="22"/>
        </w:rPr>
        <w:t>simple et définitive</w:t>
      </w:r>
      <w:r w:rsidR="0035711E">
        <w:rPr>
          <w:rFonts w:ascii="Arial" w:hAnsi="Arial" w:cs="Arial"/>
          <w:sz w:val="22"/>
          <w:szCs w:val="22"/>
        </w:rPr>
        <w:t xml:space="preserve"> en </w:t>
      </w:r>
      <w:r w:rsidR="00D479EE">
        <w:rPr>
          <w:rFonts w:ascii="Arial" w:hAnsi="Arial" w:cs="Arial"/>
          <w:sz w:val="22"/>
          <w:szCs w:val="22"/>
        </w:rPr>
        <w:t xml:space="preserve">complément </w:t>
      </w:r>
      <w:r w:rsidR="0035711E">
        <w:rPr>
          <w:rFonts w:ascii="Arial" w:hAnsi="Arial" w:cs="Arial"/>
          <w:sz w:val="22"/>
          <w:szCs w:val="22"/>
        </w:rPr>
        <w:t xml:space="preserve">d’une </w:t>
      </w:r>
      <w:r w:rsidR="00D479EE">
        <w:rPr>
          <w:rFonts w:ascii="Arial" w:hAnsi="Arial" w:cs="Arial"/>
          <w:sz w:val="22"/>
          <w:szCs w:val="22"/>
        </w:rPr>
        <w:t>éventuelle s</w:t>
      </w:r>
      <w:r w:rsidR="0035711E">
        <w:rPr>
          <w:rFonts w:ascii="Arial" w:hAnsi="Arial" w:cs="Arial"/>
          <w:sz w:val="22"/>
          <w:szCs w:val="22"/>
        </w:rPr>
        <w:t>anction pénale selon le cas</w:t>
      </w:r>
      <w:r w:rsidRPr="00B90D70">
        <w:rPr>
          <w:rFonts w:ascii="Arial" w:hAnsi="Arial" w:cs="Arial"/>
          <w:sz w:val="22"/>
          <w:szCs w:val="22"/>
        </w:rPr>
        <w:t>.</w:t>
      </w:r>
    </w:p>
    <w:p w14:paraId="48C73EE9" w14:textId="5FDC89DF" w:rsidR="00A76290" w:rsidRPr="00F673A6" w:rsidRDefault="00A76290" w:rsidP="00755298">
      <w:pPr>
        <w:pStyle w:val="Titre2"/>
        <w:spacing w:before="240" w:after="120"/>
        <w:rPr>
          <w:rFonts w:ascii="Arial" w:hAnsi="Arial" w:cs="Arial"/>
          <w:sz w:val="22"/>
          <w:szCs w:val="22"/>
        </w:rPr>
      </w:pPr>
      <w:r w:rsidRPr="00F673A6">
        <w:rPr>
          <w:rFonts w:ascii="Arial" w:hAnsi="Arial" w:cs="Arial"/>
          <w:sz w:val="22"/>
          <w:szCs w:val="22"/>
        </w:rPr>
        <w:t xml:space="preserve">ARTICLE </w:t>
      </w:r>
      <w:r w:rsidR="006D0172" w:rsidRPr="00F673A6">
        <w:rPr>
          <w:rFonts w:ascii="Arial" w:hAnsi="Arial" w:cs="Arial"/>
          <w:sz w:val="22"/>
          <w:szCs w:val="22"/>
        </w:rPr>
        <w:t>8</w:t>
      </w:r>
      <w:r w:rsidR="007C3D74" w:rsidRPr="00F673A6">
        <w:rPr>
          <w:rFonts w:ascii="Arial" w:hAnsi="Arial" w:cs="Arial"/>
          <w:sz w:val="22"/>
          <w:szCs w:val="22"/>
        </w:rPr>
        <w:t xml:space="preserve"> </w:t>
      </w:r>
      <w:r w:rsidRPr="00F673A6">
        <w:rPr>
          <w:rFonts w:ascii="Arial" w:hAnsi="Arial" w:cs="Arial"/>
          <w:sz w:val="22"/>
          <w:szCs w:val="22"/>
        </w:rPr>
        <w:t>: RESPONSABILITES</w:t>
      </w:r>
    </w:p>
    <w:p w14:paraId="6076A476" w14:textId="77777777" w:rsidR="0035711E" w:rsidRDefault="00A76290" w:rsidP="008A1AEE">
      <w:pPr>
        <w:spacing w:after="60"/>
        <w:jc w:val="both"/>
        <w:rPr>
          <w:rFonts w:ascii="Arial" w:hAnsi="Arial" w:cs="Arial"/>
          <w:sz w:val="22"/>
          <w:szCs w:val="22"/>
        </w:rPr>
      </w:pPr>
      <w:r w:rsidRPr="00F673A6">
        <w:rPr>
          <w:rFonts w:ascii="Arial" w:hAnsi="Arial" w:cs="Arial"/>
          <w:sz w:val="22"/>
          <w:szCs w:val="22"/>
        </w:rPr>
        <w:t>Chaque membre est responsable de son comportement</w:t>
      </w:r>
      <w:r w:rsidR="00AA747E" w:rsidRPr="00F673A6">
        <w:rPr>
          <w:rFonts w:ascii="Arial" w:hAnsi="Arial" w:cs="Arial"/>
          <w:sz w:val="22"/>
          <w:szCs w:val="22"/>
        </w:rPr>
        <w:t xml:space="preserve"> et de celui des personnes </w:t>
      </w:r>
      <w:r w:rsidR="0035711E">
        <w:rPr>
          <w:rFonts w:ascii="Arial" w:hAnsi="Arial" w:cs="Arial"/>
          <w:sz w:val="22"/>
          <w:szCs w:val="22"/>
        </w:rPr>
        <w:t>qui l</w:t>
      </w:r>
      <w:r w:rsidR="00AA747E" w:rsidRPr="00F673A6">
        <w:rPr>
          <w:rFonts w:ascii="Arial" w:hAnsi="Arial" w:cs="Arial"/>
          <w:sz w:val="22"/>
          <w:szCs w:val="22"/>
        </w:rPr>
        <w:t>’accompagn</w:t>
      </w:r>
      <w:r w:rsidR="0035711E">
        <w:rPr>
          <w:rFonts w:ascii="Arial" w:hAnsi="Arial" w:cs="Arial"/>
          <w:sz w:val="22"/>
          <w:szCs w:val="22"/>
        </w:rPr>
        <w:t>e</w:t>
      </w:r>
      <w:r w:rsidR="00AA747E" w:rsidRPr="00F673A6">
        <w:rPr>
          <w:rFonts w:ascii="Arial" w:hAnsi="Arial" w:cs="Arial"/>
          <w:sz w:val="22"/>
          <w:szCs w:val="22"/>
        </w:rPr>
        <w:t>nt</w:t>
      </w:r>
      <w:r w:rsidRPr="00F673A6">
        <w:rPr>
          <w:rFonts w:ascii="Arial" w:hAnsi="Arial" w:cs="Arial"/>
          <w:sz w:val="22"/>
          <w:szCs w:val="22"/>
        </w:rPr>
        <w:t>.</w:t>
      </w:r>
    </w:p>
    <w:p w14:paraId="12CCDCF4" w14:textId="66D056A9" w:rsidR="00A76290" w:rsidRPr="00F673A6" w:rsidRDefault="00A76290" w:rsidP="00F9014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673A6">
        <w:rPr>
          <w:rFonts w:ascii="Arial" w:hAnsi="Arial" w:cs="Arial"/>
          <w:sz w:val="22"/>
          <w:szCs w:val="22"/>
        </w:rPr>
        <w:t>La présence d</w:t>
      </w:r>
      <w:r w:rsidR="003904DF">
        <w:rPr>
          <w:rFonts w:ascii="Arial" w:hAnsi="Arial" w:cs="Arial"/>
          <w:sz w:val="22"/>
          <w:szCs w:val="22"/>
        </w:rPr>
        <w:t xml:space="preserve">’un </w:t>
      </w:r>
      <w:r w:rsidRPr="00F673A6">
        <w:rPr>
          <w:rFonts w:ascii="Arial" w:hAnsi="Arial" w:cs="Arial"/>
          <w:sz w:val="22"/>
          <w:szCs w:val="22"/>
        </w:rPr>
        <w:t>mineur lors des activités</w:t>
      </w:r>
      <w:r w:rsidR="00AA747E" w:rsidRPr="00F673A6">
        <w:rPr>
          <w:rFonts w:ascii="Arial" w:hAnsi="Arial" w:cs="Arial"/>
          <w:sz w:val="22"/>
          <w:szCs w:val="22"/>
        </w:rPr>
        <w:t xml:space="preserve"> de la section</w:t>
      </w:r>
      <w:r w:rsidRPr="00F673A6">
        <w:rPr>
          <w:rFonts w:ascii="Arial" w:hAnsi="Arial" w:cs="Arial"/>
          <w:sz w:val="22"/>
          <w:szCs w:val="22"/>
        </w:rPr>
        <w:t xml:space="preserve"> </w:t>
      </w:r>
      <w:r w:rsidR="00AA747E" w:rsidRPr="00F673A6">
        <w:rPr>
          <w:rFonts w:ascii="Arial" w:hAnsi="Arial" w:cs="Arial"/>
          <w:sz w:val="22"/>
          <w:szCs w:val="22"/>
        </w:rPr>
        <w:t xml:space="preserve">doit </w:t>
      </w:r>
      <w:r w:rsidRPr="00F673A6">
        <w:rPr>
          <w:rFonts w:ascii="Arial" w:hAnsi="Arial" w:cs="Arial"/>
          <w:sz w:val="22"/>
          <w:szCs w:val="22"/>
        </w:rPr>
        <w:t>se fai</w:t>
      </w:r>
      <w:r w:rsidR="00AA747E" w:rsidRPr="00F673A6">
        <w:rPr>
          <w:rFonts w:ascii="Arial" w:hAnsi="Arial" w:cs="Arial"/>
          <w:sz w:val="22"/>
          <w:szCs w:val="22"/>
        </w:rPr>
        <w:t>re</w:t>
      </w:r>
      <w:r w:rsidRPr="00F673A6">
        <w:rPr>
          <w:rFonts w:ascii="Arial" w:hAnsi="Arial" w:cs="Arial"/>
          <w:sz w:val="22"/>
          <w:szCs w:val="22"/>
        </w:rPr>
        <w:t xml:space="preserve"> strictement sous l’entière responsabilité et le contrôle de </w:t>
      </w:r>
      <w:r w:rsidR="00AA747E" w:rsidRPr="00F673A6">
        <w:rPr>
          <w:rFonts w:ascii="Arial" w:hAnsi="Arial" w:cs="Arial"/>
          <w:sz w:val="22"/>
          <w:szCs w:val="22"/>
        </w:rPr>
        <w:t xml:space="preserve">l’un </w:t>
      </w:r>
      <w:r w:rsidRPr="00F673A6">
        <w:rPr>
          <w:rFonts w:ascii="Arial" w:hAnsi="Arial" w:cs="Arial"/>
          <w:sz w:val="22"/>
          <w:szCs w:val="22"/>
        </w:rPr>
        <w:t>de</w:t>
      </w:r>
      <w:r w:rsidR="00DF712D" w:rsidRPr="00F673A6">
        <w:rPr>
          <w:rFonts w:ascii="Arial" w:hAnsi="Arial" w:cs="Arial"/>
          <w:sz w:val="22"/>
          <w:szCs w:val="22"/>
        </w:rPr>
        <w:t xml:space="preserve"> se</w:t>
      </w:r>
      <w:r w:rsidRPr="00F673A6">
        <w:rPr>
          <w:rFonts w:ascii="Arial" w:hAnsi="Arial" w:cs="Arial"/>
          <w:sz w:val="22"/>
          <w:szCs w:val="22"/>
        </w:rPr>
        <w:t>s par</w:t>
      </w:r>
      <w:r w:rsidR="008A1AEE" w:rsidRPr="00F673A6">
        <w:rPr>
          <w:rFonts w:ascii="Arial" w:hAnsi="Arial" w:cs="Arial"/>
          <w:sz w:val="22"/>
          <w:szCs w:val="22"/>
        </w:rPr>
        <w:t>ents</w:t>
      </w:r>
      <w:r w:rsidR="00DF712D" w:rsidRPr="00F673A6">
        <w:rPr>
          <w:rFonts w:ascii="Arial" w:hAnsi="Arial" w:cs="Arial"/>
          <w:sz w:val="22"/>
          <w:szCs w:val="22"/>
        </w:rPr>
        <w:t xml:space="preserve"> ou tuteur légal</w:t>
      </w:r>
      <w:r w:rsidRPr="00F673A6">
        <w:rPr>
          <w:rFonts w:ascii="Arial" w:hAnsi="Arial" w:cs="Arial"/>
          <w:sz w:val="22"/>
          <w:szCs w:val="22"/>
        </w:rPr>
        <w:t>.</w:t>
      </w:r>
    </w:p>
    <w:p w14:paraId="67A23FED" w14:textId="4F12AC19" w:rsidR="00960C8A" w:rsidRPr="00F673A6" w:rsidRDefault="00190E3D" w:rsidP="00F9014A">
      <w:pPr>
        <w:pStyle w:val="Titre2"/>
        <w:spacing w:after="120"/>
        <w:rPr>
          <w:rFonts w:ascii="Arial" w:hAnsi="Arial" w:cs="Arial"/>
          <w:b w:val="0"/>
          <w:sz w:val="22"/>
          <w:szCs w:val="22"/>
        </w:rPr>
      </w:pPr>
      <w:r w:rsidRPr="00F673A6">
        <w:rPr>
          <w:rFonts w:ascii="Arial" w:hAnsi="Arial" w:cs="Arial"/>
          <w:b w:val="0"/>
          <w:sz w:val="22"/>
          <w:szCs w:val="22"/>
        </w:rPr>
        <w:lastRenderedPageBreak/>
        <w:t xml:space="preserve">Les </w:t>
      </w:r>
      <w:r w:rsidR="00152512" w:rsidRPr="00F673A6">
        <w:rPr>
          <w:rFonts w:ascii="Arial" w:hAnsi="Arial" w:cs="Arial"/>
          <w:b w:val="0"/>
          <w:sz w:val="22"/>
          <w:szCs w:val="22"/>
        </w:rPr>
        <w:t>R</w:t>
      </w:r>
      <w:r w:rsidRPr="00F673A6">
        <w:rPr>
          <w:rFonts w:ascii="Arial" w:hAnsi="Arial" w:cs="Arial"/>
          <w:b w:val="0"/>
          <w:sz w:val="22"/>
          <w:szCs w:val="22"/>
        </w:rPr>
        <w:t>esponsables du CSA et de</w:t>
      </w:r>
      <w:r w:rsidR="00D479EE">
        <w:rPr>
          <w:rFonts w:ascii="Arial" w:hAnsi="Arial" w:cs="Arial"/>
          <w:b w:val="0"/>
          <w:sz w:val="22"/>
          <w:szCs w:val="22"/>
        </w:rPr>
        <w:t>s</w:t>
      </w:r>
      <w:r w:rsidRPr="00F673A6">
        <w:rPr>
          <w:rFonts w:ascii="Arial" w:hAnsi="Arial" w:cs="Arial"/>
          <w:b w:val="0"/>
          <w:sz w:val="22"/>
          <w:szCs w:val="22"/>
        </w:rPr>
        <w:t xml:space="preserve"> section</w:t>
      </w:r>
      <w:r w:rsidR="00D479EE">
        <w:rPr>
          <w:rFonts w:ascii="Arial" w:hAnsi="Arial" w:cs="Arial"/>
          <w:b w:val="0"/>
          <w:sz w:val="22"/>
          <w:szCs w:val="22"/>
        </w:rPr>
        <w:t>s</w:t>
      </w:r>
      <w:r w:rsidRPr="00F673A6">
        <w:rPr>
          <w:rFonts w:ascii="Arial" w:hAnsi="Arial" w:cs="Arial"/>
          <w:b w:val="0"/>
          <w:sz w:val="22"/>
          <w:szCs w:val="22"/>
        </w:rPr>
        <w:t xml:space="preserve"> ne pourront être tenus pour responsables des accidents qui pourraient survenir aux membres de la section</w:t>
      </w:r>
      <w:r w:rsidR="00D479EE">
        <w:rPr>
          <w:rFonts w:ascii="Arial" w:hAnsi="Arial" w:cs="Arial"/>
          <w:b w:val="0"/>
          <w:sz w:val="22"/>
          <w:szCs w:val="22"/>
        </w:rPr>
        <w:t xml:space="preserve"> dans le cadre de la pratique de l’activité</w:t>
      </w:r>
      <w:r w:rsidRPr="00F673A6">
        <w:rPr>
          <w:rFonts w:ascii="Arial" w:hAnsi="Arial" w:cs="Arial"/>
          <w:b w:val="0"/>
          <w:sz w:val="22"/>
          <w:szCs w:val="22"/>
        </w:rPr>
        <w:t>.</w:t>
      </w:r>
    </w:p>
    <w:p w14:paraId="58453848" w14:textId="64FFA2AC" w:rsidR="00190E3D" w:rsidRPr="00F673A6" w:rsidRDefault="00190E3D" w:rsidP="00960C8A">
      <w:pPr>
        <w:pStyle w:val="Titre2"/>
        <w:spacing w:after="120"/>
        <w:rPr>
          <w:rFonts w:ascii="Arial" w:hAnsi="Arial" w:cs="Arial"/>
          <w:b w:val="0"/>
          <w:sz w:val="22"/>
          <w:szCs w:val="22"/>
        </w:rPr>
      </w:pPr>
      <w:r w:rsidRPr="00F673A6">
        <w:rPr>
          <w:rFonts w:ascii="Arial" w:hAnsi="Arial" w:cs="Arial"/>
          <w:b w:val="0"/>
          <w:sz w:val="22"/>
          <w:szCs w:val="22"/>
        </w:rPr>
        <w:t>Le CSA dégage toute responsabilité pour les dommages occasionnés ou subis par les membres de la section lors de leur</w:t>
      </w:r>
      <w:r w:rsidR="00960C8A" w:rsidRPr="00F673A6">
        <w:rPr>
          <w:rFonts w:ascii="Arial" w:hAnsi="Arial" w:cs="Arial"/>
          <w:b w:val="0"/>
          <w:sz w:val="22"/>
          <w:szCs w:val="22"/>
        </w:rPr>
        <w:t>s</w:t>
      </w:r>
      <w:r w:rsidRPr="00F673A6">
        <w:rPr>
          <w:rFonts w:ascii="Arial" w:hAnsi="Arial" w:cs="Arial"/>
          <w:b w:val="0"/>
          <w:sz w:val="22"/>
          <w:szCs w:val="22"/>
        </w:rPr>
        <w:t xml:space="preserve"> activité</w:t>
      </w:r>
      <w:r w:rsidR="00960C8A" w:rsidRPr="00F673A6">
        <w:rPr>
          <w:rFonts w:ascii="Arial" w:hAnsi="Arial" w:cs="Arial"/>
          <w:b w:val="0"/>
          <w:sz w:val="22"/>
          <w:szCs w:val="22"/>
        </w:rPr>
        <w:t>s</w:t>
      </w:r>
      <w:r w:rsidRPr="00F673A6">
        <w:rPr>
          <w:rFonts w:ascii="Arial" w:hAnsi="Arial" w:cs="Arial"/>
          <w:b w:val="0"/>
          <w:sz w:val="22"/>
          <w:szCs w:val="22"/>
        </w:rPr>
        <w:t>.</w:t>
      </w:r>
      <w:r w:rsidR="00E1580F" w:rsidRPr="00F673A6">
        <w:rPr>
          <w:rFonts w:ascii="Arial" w:hAnsi="Arial" w:cs="Arial"/>
          <w:b w:val="0"/>
          <w:sz w:val="22"/>
          <w:szCs w:val="22"/>
        </w:rPr>
        <w:t xml:space="preserve"> </w:t>
      </w:r>
    </w:p>
    <w:p w14:paraId="728D1279" w14:textId="65C65F01" w:rsidR="00A76290" w:rsidRPr="00F673A6" w:rsidRDefault="00A76290" w:rsidP="00755298">
      <w:pPr>
        <w:pStyle w:val="Titre2"/>
        <w:spacing w:before="240" w:after="120"/>
        <w:rPr>
          <w:rFonts w:ascii="Arial" w:hAnsi="Arial" w:cs="Arial"/>
          <w:sz w:val="22"/>
          <w:szCs w:val="22"/>
        </w:rPr>
      </w:pPr>
      <w:r w:rsidRPr="00F673A6">
        <w:rPr>
          <w:rFonts w:ascii="Arial" w:hAnsi="Arial" w:cs="Arial"/>
          <w:sz w:val="22"/>
          <w:szCs w:val="22"/>
        </w:rPr>
        <w:t xml:space="preserve">ARTICLE </w:t>
      </w:r>
      <w:r w:rsidR="006D0172" w:rsidRPr="00F673A6">
        <w:rPr>
          <w:rFonts w:ascii="Arial" w:hAnsi="Arial" w:cs="Arial"/>
          <w:sz w:val="22"/>
          <w:szCs w:val="22"/>
        </w:rPr>
        <w:t>9</w:t>
      </w:r>
      <w:r w:rsidRPr="00F673A6">
        <w:rPr>
          <w:rFonts w:ascii="Arial" w:hAnsi="Arial" w:cs="Arial"/>
          <w:sz w:val="22"/>
          <w:szCs w:val="22"/>
        </w:rPr>
        <w:t> : ASSURANCES</w:t>
      </w:r>
    </w:p>
    <w:p w14:paraId="22A37BBE" w14:textId="78E868F7" w:rsidR="00D479EE" w:rsidRDefault="002F682B" w:rsidP="00D479EE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pratique de l’activité par un adhérent du CSA est généralement couverte par une assurance en </w:t>
      </w:r>
      <w:r w:rsidR="007B1F37" w:rsidRPr="00B90D70">
        <w:rPr>
          <w:rFonts w:ascii="Arial" w:hAnsi="Arial" w:cs="Arial"/>
          <w:sz w:val="22"/>
          <w:szCs w:val="22"/>
        </w:rPr>
        <w:t xml:space="preserve">responsabilité civile </w:t>
      </w:r>
      <w:r w:rsidR="00A76290" w:rsidRPr="00B90D70">
        <w:rPr>
          <w:rFonts w:ascii="Arial" w:hAnsi="Arial" w:cs="Arial"/>
          <w:sz w:val="22"/>
          <w:szCs w:val="22"/>
        </w:rPr>
        <w:t xml:space="preserve">souscrite </w:t>
      </w:r>
      <w:r w:rsidR="00D479EE">
        <w:rPr>
          <w:rFonts w:ascii="Arial" w:hAnsi="Arial" w:cs="Arial"/>
          <w:sz w:val="22"/>
          <w:szCs w:val="22"/>
        </w:rPr>
        <w:t xml:space="preserve">via </w:t>
      </w:r>
      <w:r w:rsidR="00A76290" w:rsidRPr="00B90D70">
        <w:rPr>
          <w:rFonts w:ascii="Arial" w:hAnsi="Arial" w:cs="Arial"/>
          <w:sz w:val="22"/>
          <w:szCs w:val="22"/>
        </w:rPr>
        <w:t xml:space="preserve">la FCD auprès de la société d’assurance </w:t>
      </w:r>
      <w:r w:rsidR="00E1580F" w:rsidRPr="00D479EE">
        <w:rPr>
          <w:rFonts w:ascii="Arial" w:hAnsi="Arial" w:cs="Arial"/>
          <w:i/>
          <w:iCs/>
          <w:sz w:val="22"/>
          <w:szCs w:val="22"/>
        </w:rPr>
        <w:t>GMF</w:t>
      </w:r>
      <w:r w:rsidR="007B1F37" w:rsidRPr="00D479EE">
        <w:rPr>
          <w:rFonts w:ascii="Arial" w:hAnsi="Arial" w:cs="Arial"/>
          <w:i/>
          <w:iCs/>
          <w:sz w:val="22"/>
          <w:szCs w:val="22"/>
        </w:rPr>
        <w:t xml:space="preserve"> </w:t>
      </w:r>
      <w:r w:rsidR="00D479EE" w:rsidRPr="00D479EE">
        <w:rPr>
          <w:rFonts w:ascii="Arial" w:hAnsi="Arial" w:cs="Arial"/>
          <w:i/>
          <w:iCs/>
          <w:sz w:val="22"/>
          <w:szCs w:val="22"/>
        </w:rPr>
        <w:t>-</w:t>
      </w:r>
      <w:r w:rsidR="007B1F37" w:rsidRPr="00D479EE">
        <w:rPr>
          <w:rFonts w:ascii="Arial" w:hAnsi="Arial" w:cs="Arial"/>
          <w:i/>
          <w:iCs/>
          <w:sz w:val="22"/>
          <w:szCs w:val="22"/>
        </w:rPr>
        <w:t xml:space="preserve"> L</w:t>
      </w:r>
      <w:r w:rsidR="00D479EE" w:rsidRPr="00D479EE">
        <w:rPr>
          <w:rFonts w:ascii="Arial" w:hAnsi="Arial" w:cs="Arial"/>
          <w:i/>
          <w:iCs/>
          <w:sz w:val="22"/>
          <w:szCs w:val="22"/>
        </w:rPr>
        <w:t>a Sauvegarde</w:t>
      </w:r>
      <w:r w:rsidR="00A76290" w:rsidRPr="00B90D70">
        <w:rPr>
          <w:rFonts w:ascii="Arial" w:hAnsi="Arial" w:cs="Arial"/>
          <w:sz w:val="22"/>
          <w:szCs w:val="22"/>
        </w:rPr>
        <w:t>.</w:t>
      </w:r>
    </w:p>
    <w:p w14:paraId="696AC69F" w14:textId="6B1C244E" w:rsidR="00EF3734" w:rsidRDefault="00413472" w:rsidP="00EF373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 xml:space="preserve">Toutes les activités sportives, culturelles et de loisirs sont </w:t>
      </w:r>
      <w:r w:rsidR="00EF3734">
        <w:rPr>
          <w:rFonts w:ascii="Arial" w:hAnsi="Arial" w:cs="Arial"/>
          <w:sz w:val="22"/>
          <w:szCs w:val="22"/>
        </w:rPr>
        <w:t xml:space="preserve">couvertes, </w:t>
      </w:r>
      <w:r w:rsidRPr="00B90D70">
        <w:rPr>
          <w:rFonts w:ascii="Arial" w:hAnsi="Arial" w:cs="Arial"/>
          <w:sz w:val="22"/>
          <w:szCs w:val="22"/>
        </w:rPr>
        <w:t>à l’exception </w:t>
      </w:r>
      <w:r w:rsidR="00EF3734">
        <w:rPr>
          <w:rFonts w:ascii="Arial" w:hAnsi="Arial" w:cs="Arial"/>
          <w:sz w:val="22"/>
          <w:szCs w:val="22"/>
        </w:rPr>
        <w:t xml:space="preserve">des </w:t>
      </w:r>
      <w:r w:rsidRPr="00B90D70">
        <w:rPr>
          <w:rFonts w:ascii="Arial" w:hAnsi="Arial" w:cs="Arial"/>
          <w:sz w:val="22"/>
          <w:szCs w:val="22"/>
        </w:rPr>
        <w:t>sports utilisant des véhicules terrestres à moteur</w:t>
      </w:r>
      <w:r w:rsidR="00EF3734">
        <w:rPr>
          <w:rFonts w:ascii="Arial" w:hAnsi="Arial" w:cs="Arial"/>
          <w:sz w:val="22"/>
          <w:szCs w:val="22"/>
        </w:rPr>
        <w:t xml:space="preserve">, </w:t>
      </w:r>
      <w:r w:rsidR="002F682B">
        <w:rPr>
          <w:rFonts w:ascii="Arial" w:hAnsi="Arial" w:cs="Arial"/>
          <w:sz w:val="22"/>
          <w:szCs w:val="22"/>
        </w:rPr>
        <w:t>d</w:t>
      </w:r>
      <w:r w:rsidR="00EF3734">
        <w:rPr>
          <w:rFonts w:ascii="Arial" w:hAnsi="Arial" w:cs="Arial"/>
          <w:sz w:val="22"/>
          <w:szCs w:val="22"/>
        </w:rPr>
        <w:t xml:space="preserve">es </w:t>
      </w:r>
      <w:r w:rsidRPr="00B90D70">
        <w:rPr>
          <w:rFonts w:ascii="Arial" w:hAnsi="Arial" w:cs="Arial"/>
          <w:sz w:val="22"/>
          <w:szCs w:val="22"/>
        </w:rPr>
        <w:t>sports aériens</w:t>
      </w:r>
      <w:r w:rsidR="00EF3734">
        <w:rPr>
          <w:rFonts w:ascii="Arial" w:hAnsi="Arial" w:cs="Arial"/>
          <w:sz w:val="22"/>
          <w:szCs w:val="22"/>
        </w:rPr>
        <w:t xml:space="preserve">, et de </w:t>
      </w:r>
      <w:r w:rsidRPr="00B90D70">
        <w:rPr>
          <w:rFonts w:ascii="Arial" w:hAnsi="Arial" w:cs="Arial"/>
          <w:sz w:val="22"/>
          <w:szCs w:val="22"/>
        </w:rPr>
        <w:t>l’activité « Chasse »</w:t>
      </w:r>
      <w:r w:rsidR="00AE5B70">
        <w:rPr>
          <w:rFonts w:ascii="Arial" w:hAnsi="Arial" w:cs="Arial"/>
          <w:sz w:val="22"/>
          <w:szCs w:val="22"/>
        </w:rPr>
        <w:t xml:space="preserve"> nécessitant </w:t>
      </w:r>
      <w:r w:rsidR="00EF3734">
        <w:rPr>
          <w:rFonts w:ascii="Arial" w:hAnsi="Arial" w:cs="Arial"/>
          <w:sz w:val="22"/>
          <w:szCs w:val="22"/>
        </w:rPr>
        <w:t xml:space="preserve">la souscription d’une assurance </w:t>
      </w:r>
      <w:r w:rsidR="003904DF">
        <w:rPr>
          <w:rFonts w:ascii="Arial" w:hAnsi="Arial" w:cs="Arial"/>
          <w:sz w:val="22"/>
          <w:szCs w:val="22"/>
        </w:rPr>
        <w:t>spécifique individuelle</w:t>
      </w:r>
      <w:r w:rsidR="00EF3734">
        <w:rPr>
          <w:rFonts w:ascii="Arial" w:hAnsi="Arial" w:cs="Arial"/>
          <w:sz w:val="22"/>
          <w:szCs w:val="22"/>
        </w:rPr>
        <w:t>.</w:t>
      </w:r>
    </w:p>
    <w:p w14:paraId="0905AEF3" w14:textId="737BE446" w:rsidR="00413472" w:rsidRPr="00B90D70" w:rsidRDefault="00413472" w:rsidP="0093089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 xml:space="preserve">Les conditions générales et particulières de l’assurance FCD </w:t>
      </w:r>
      <w:r w:rsidR="00EF3734">
        <w:rPr>
          <w:rFonts w:ascii="Arial" w:hAnsi="Arial" w:cs="Arial"/>
          <w:sz w:val="22"/>
          <w:szCs w:val="22"/>
        </w:rPr>
        <w:t xml:space="preserve">associée à la licence fédérale </w:t>
      </w:r>
      <w:r w:rsidRPr="00B90D70">
        <w:rPr>
          <w:rFonts w:ascii="Arial" w:hAnsi="Arial" w:cs="Arial"/>
          <w:sz w:val="22"/>
          <w:szCs w:val="22"/>
        </w:rPr>
        <w:t xml:space="preserve">sont consultables </w:t>
      </w:r>
      <w:r w:rsidR="00EF3734">
        <w:rPr>
          <w:rFonts w:ascii="Arial" w:hAnsi="Arial" w:cs="Arial"/>
          <w:sz w:val="22"/>
          <w:szCs w:val="22"/>
        </w:rPr>
        <w:t xml:space="preserve">au </w:t>
      </w:r>
      <w:r w:rsidRPr="00B90D70">
        <w:rPr>
          <w:rFonts w:ascii="Arial" w:hAnsi="Arial" w:cs="Arial"/>
          <w:sz w:val="22"/>
          <w:szCs w:val="22"/>
        </w:rPr>
        <w:t>secrétariat du CSA</w:t>
      </w:r>
      <w:r w:rsidR="00EF3734">
        <w:rPr>
          <w:rFonts w:ascii="Arial" w:hAnsi="Arial" w:cs="Arial"/>
          <w:sz w:val="22"/>
          <w:szCs w:val="22"/>
        </w:rPr>
        <w:t xml:space="preserve"> ou sur le </w:t>
      </w:r>
      <w:r w:rsidR="00EF3734" w:rsidRPr="00B90D70">
        <w:rPr>
          <w:rFonts w:ascii="Arial" w:hAnsi="Arial" w:cs="Arial"/>
          <w:sz w:val="22"/>
          <w:szCs w:val="22"/>
        </w:rPr>
        <w:t>site internet de la FCD</w:t>
      </w:r>
      <w:r w:rsidR="00EF3734">
        <w:rPr>
          <w:rFonts w:ascii="Arial" w:hAnsi="Arial" w:cs="Arial"/>
          <w:sz w:val="22"/>
          <w:szCs w:val="22"/>
        </w:rPr>
        <w:t xml:space="preserve"> : </w:t>
      </w:r>
      <w:hyperlink r:id="rId9" w:history="1">
        <w:r w:rsidR="00EF3734" w:rsidRPr="00EF3734">
          <w:rPr>
            <w:rStyle w:val="Lienhypertexte"/>
            <w:rFonts w:ascii="Arial" w:hAnsi="Arial" w:cs="Arial"/>
            <w:sz w:val="22"/>
            <w:szCs w:val="22"/>
          </w:rPr>
          <w:t>https://www.lafederationdefense.fr/</w:t>
        </w:r>
      </w:hyperlink>
    </w:p>
    <w:p w14:paraId="3A15466B" w14:textId="72F15081" w:rsidR="00413472" w:rsidRPr="00B90D70" w:rsidRDefault="00413472" w:rsidP="0093089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 xml:space="preserve">Il appartient à chaque adhérent d’apprécier s’il </w:t>
      </w:r>
      <w:r w:rsidR="00EF3734">
        <w:rPr>
          <w:rFonts w:ascii="Arial" w:hAnsi="Arial" w:cs="Arial"/>
          <w:sz w:val="22"/>
          <w:szCs w:val="22"/>
        </w:rPr>
        <w:t xml:space="preserve">souhaite ou doit </w:t>
      </w:r>
      <w:r w:rsidRPr="00B90D70">
        <w:rPr>
          <w:rFonts w:ascii="Arial" w:hAnsi="Arial" w:cs="Arial"/>
          <w:sz w:val="22"/>
          <w:szCs w:val="22"/>
        </w:rPr>
        <w:t xml:space="preserve">souscrire </w:t>
      </w:r>
      <w:r w:rsidR="00EF3734">
        <w:rPr>
          <w:rFonts w:ascii="Arial" w:hAnsi="Arial" w:cs="Arial"/>
          <w:sz w:val="22"/>
          <w:szCs w:val="22"/>
        </w:rPr>
        <w:t>des</w:t>
      </w:r>
      <w:r w:rsidRPr="00B90D70">
        <w:rPr>
          <w:rFonts w:ascii="Arial" w:hAnsi="Arial" w:cs="Arial"/>
          <w:sz w:val="22"/>
          <w:szCs w:val="22"/>
        </w:rPr>
        <w:t xml:space="preserve"> garantie</w:t>
      </w:r>
      <w:r w:rsidR="00EF3734">
        <w:rPr>
          <w:rFonts w:ascii="Arial" w:hAnsi="Arial" w:cs="Arial"/>
          <w:sz w:val="22"/>
          <w:szCs w:val="22"/>
        </w:rPr>
        <w:t>s</w:t>
      </w:r>
      <w:r w:rsidRPr="00B90D70">
        <w:rPr>
          <w:rFonts w:ascii="Arial" w:hAnsi="Arial" w:cs="Arial"/>
          <w:sz w:val="22"/>
          <w:szCs w:val="22"/>
        </w:rPr>
        <w:t xml:space="preserve"> complémentaire</w:t>
      </w:r>
      <w:r w:rsidR="00EF3734">
        <w:rPr>
          <w:rFonts w:ascii="Arial" w:hAnsi="Arial" w:cs="Arial"/>
          <w:sz w:val="22"/>
          <w:szCs w:val="22"/>
        </w:rPr>
        <w:t xml:space="preserve">s au contrat de base. </w:t>
      </w:r>
    </w:p>
    <w:p w14:paraId="57B18C6A" w14:textId="5578A847" w:rsidR="00A76290" w:rsidRPr="00B90D70" w:rsidRDefault="00125BDA" w:rsidP="00755298">
      <w:pPr>
        <w:pStyle w:val="Titre2"/>
        <w:spacing w:before="240" w:after="120"/>
        <w:rPr>
          <w:rFonts w:ascii="Arial" w:hAnsi="Arial" w:cs="Arial"/>
          <w:sz w:val="22"/>
          <w:szCs w:val="22"/>
        </w:rPr>
      </w:pPr>
      <w:r w:rsidRPr="00F673A6">
        <w:rPr>
          <w:rFonts w:ascii="Arial" w:hAnsi="Arial" w:cs="Arial"/>
          <w:sz w:val="22"/>
          <w:szCs w:val="22"/>
        </w:rPr>
        <w:t>ARTICLE 1</w:t>
      </w:r>
      <w:r w:rsidR="006D0172" w:rsidRPr="00F673A6">
        <w:rPr>
          <w:rFonts w:ascii="Arial" w:hAnsi="Arial" w:cs="Arial"/>
          <w:sz w:val="22"/>
          <w:szCs w:val="22"/>
        </w:rPr>
        <w:t>0</w:t>
      </w:r>
      <w:r w:rsidR="00A76290" w:rsidRPr="00F673A6">
        <w:rPr>
          <w:rFonts w:ascii="Arial" w:hAnsi="Arial" w:cs="Arial"/>
          <w:sz w:val="22"/>
          <w:szCs w:val="22"/>
        </w:rPr>
        <w:t> : CONDUITE</w:t>
      </w:r>
      <w:r w:rsidR="00A76290" w:rsidRPr="00B90D70">
        <w:rPr>
          <w:rFonts w:ascii="Arial" w:hAnsi="Arial" w:cs="Arial"/>
          <w:sz w:val="22"/>
          <w:szCs w:val="22"/>
        </w:rPr>
        <w:t xml:space="preserve"> A TENIR EN CAS D’ACCIDENT</w:t>
      </w:r>
    </w:p>
    <w:p w14:paraId="5164B139" w14:textId="1ACC4ED4" w:rsidR="00A76290" w:rsidRPr="00B90D70" w:rsidRDefault="00A76290" w:rsidP="00414105">
      <w:pPr>
        <w:spacing w:after="60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>En cas d’</w:t>
      </w:r>
      <w:r w:rsidR="00704D1E" w:rsidRPr="00B90D70">
        <w:rPr>
          <w:rFonts w:ascii="Arial" w:hAnsi="Arial" w:cs="Arial"/>
          <w:color w:val="000000"/>
          <w:sz w:val="22"/>
          <w:szCs w:val="22"/>
        </w:rPr>
        <w:t xml:space="preserve">accident, il faut </w:t>
      </w:r>
      <w:r w:rsidRPr="00B90D70">
        <w:rPr>
          <w:rFonts w:ascii="Arial" w:hAnsi="Arial" w:cs="Arial"/>
          <w:sz w:val="22"/>
          <w:szCs w:val="22"/>
        </w:rPr>
        <w:t>immédiatement :</w:t>
      </w:r>
    </w:p>
    <w:p w14:paraId="1EEFB512" w14:textId="784BC59F" w:rsidR="00A76290" w:rsidRPr="00B90D70" w:rsidRDefault="00DA1255" w:rsidP="00EF3734">
      <w:pPr>
        <w:numPr>
          <w:ilvl w:val="0"/>
          <w:numId w:val="1"/>
        </w:numPr>
        <w:tabs>
          <w:tab w:val="clear" w:pos="720"/>
          <w:tab w:val="num" w:pos="851"/>
          <w:tab w:val="left" w:pos="1080"/>
        </w:tabs>
        <w:suppressAutoHyphens/>
        <w:spacing w:after="6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>Appliquer</w:t>
      </w:r>
      <w:r w:rsidR="00A76290" w:rsidRPr="00B90D70">
        <w:rPr>
          <w:rFonts w:ascii="Arial" w:hAnsi="Arial" w:cs="Arial"/>
          <w:sz w:val="22"/>
          <w:szCs w:val="22"/>
        </w:rPr>
        <w:t xml:space="preserve"> les gestes élémentaires </w:t>
      </w:r>
      <w:r w:rsidR="00EC22C1" w:rsidRPr="00B90D70">
        <w:rPr>
          <w:rFonts w:ascii="Arial" w:hAnsi="Arial" w:cs="Arial"/>
          <w:sz w:val="22"/>
          <w:szCs w:val="22"/>
        </w:rPr>
        <w:t>de premiers secours et l</w:t>
      </w:r>
      <w:r w:rsidR="00A76290" w:rsidRPr="00B90D70">
        <w:rPr>
          <w:rFonts w:ascii="Arial" w:hAnsi="Arial" w:cs="Arial"/>
          <w:sz w:val="22"/>
          <w:szCs w:val="22"/>
        </w:rPr>
        <w:t xml:space="preserve">es premiers soins ; </w:t>
      </w:r>
    </w:p>
    <w:p w14:paraId="6D023373" w14:textId="4DB869D3" w:rsidR="00A76290" w:rsidRPr="00B90D70" w:rsidRDefault="00DA1255" w:rsidP="00EF3734">
      <w:pPr>
        <w:numPr>
          <w:ilvl w:val="0"/>
          <w:numId w:val="1"/>
        </w:numPr>
        <w:tabs>
          <w:tab w:val="clear" w:pos="720"/>
          <w:tab w:val="num" w:pos="851"/>
          <w:tab w:val="left" w:pos="1080"/>
        </w:tabs>
        <w:suppressAutoHyphens/>
        <w:spacing w:after="6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>Prévenir</w:t>
      </w:r>
      <w:r w:rsidR="00A76290" w:rsidRPr="00B90D70">
        <w:rPr>
          <w:rFonts w:ascii="Arial" w:hAnsi="Arial" w:cs="Arial"/>
          <w:sz w:val="22"/>
          <w:szCs w:val="22"/>
        </w:rPr>
        <w:t xml:space="preserve"> l’infirmerie ou le centre de secours local </w:t>
      </w:r>
      <w:r w:rsidR="00AB4E25" w:rsidRPr="00B90D70">
        <w:rPr>
          <w:rFonts w:ascii="Arial" w:hAnsi="Arial" w:cs="Arial"/>
          <w:sz w:val="22"/>
          <w:szCs w:val="22"/>
        </w:rPr>
        <w:t xml:space="preserve">(appeler le 15) </w:t>
      </w:r>
      <w:r w:rsidR="00A76290" w:rsidRPr="00B90D70">
        <w:rPr>
          <w:rFonts w:ascii="Arial" w:hAnsi="Arial" w:cs="Arial"/>
          <w:sz w:val="22"/>
          <w:szCs w:val="22"/>
        </w:rPr>
        <w:t>;</w:t>
      </w:r>
    </w:p>
    <w:p w14:paraId="087CC0A9" w14:textId="4F442CFA" w:rsidR="00A76290" w:rsidRPr="00B90D70" w:rsidRDefault="00DA1255" w:rsidP="00EF3734">
      <w:pPr>
        <w:numPr>
          <w:ilvl w:val="0"/>
          <w:numId w:val="1"/>
        </w:numPr>
        <w:tabs>
          <w:tab w:val="clear" w:pos="720"/>
          <w:tab w:val="num" w:pos="851"/>
          <w:tab w:val="left" w:pos="1080"/>
        </w:tabs>
        <w:suppressAutoHyphens/>
        <w:spacing w:after="6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>Prévenir</w:t>
      </w:r>
      <w:r w:rsidR="00A76290" w:rsidRPr="00B90D70">
        <w:rPr>
          <w:rFonts w:ascii="Arial" w:hAnsi="Arial" w:cs="Arial"/>
          <w:sz w:val="22"/>
          <w:szCs w:val="22"/>
        </w:rPr>
        <w:t xml:space="preserve"> le </w:t>
      </w:r>
      <w:r w:rsidR="00152512" w:rsidRPr="00B90D70">
        <w:rPr>
          <w:rFonts w:ascii="Arial" w:hAnsi="Arial" w:cs="Arial"/>
          <w:sz w:val="22"/>
          <w:szCs w:val="22"/>
        </w:rPr>
        <w:t>R</w:t>
      </w:r>
      <w:r w:rsidR="00A76290" w:rsidRPr="00B90D70">
        <w:rPr>
          <w:rFonts w:ascii="Arial" w:hAnsi="Arial" w:cs="Arial"/>
          <w:sz w:val="22"/>
          <w:szCs w:val="22"/>
        </w:rPr>
        <w:t xml:space="preserve">esponsable de la section et le </w:t>
      </w:r>
      <w:r w:rsidR="005234A1" w:rsidRPr="00B90D70">
        <w:rPr>
          <w:rFonts w:ascii="Arial" w:hAnsi="Arial" w:cs="Arial"/>
          <w:sz w:val="22"/>
          <w:szCs w:val="22"/>
        </w:rPr>
        <w:t>P</w:t>
      </w:r>
      <w:r w:rsidR="00A76290" w:rsidRPr="00B90D70">
        <w:rPr>
          <w:rFonts w:ascii="Arial" w:hAnsi="Arial" w:cs="Arial"/>
          <w:sz w:val="22"/>
          <w:szCs w:val="22"/>
        </w:rPr>
        <w:t>résident du CSA ;</w:t>
      </w:r>
    </w:p>
    <w:p w14:paraId="6567FEC1" w14:textId="4F96EEFB" w:rsidR="003904DF" w:rsidRDefault="003904DF" w:rsidP="003904DF">
      <w:pPr>
        <w:numPr>
          <w:ilvl w:val="0"/>
          <w:numId w:val="1"/>
        </w:numPr>
        <w:tabs>
          <w:tab w:val="clear" w:pos="720"/>
          <w:tab w:val="num" w:pos="851"/>
          <w:tab w:val="left" w:pos="1080"/>
        </w:tabs>
        <w:suppressAutoHyphens/>
        <w:spacing w:after="6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bookmarkStart w:id="3" w:name="_Hlk207908794"/>
      <w:r w:rsidRPr="00B90D70">
        <w:rPr>
          <w:rFonts w:ascii="Arial" w:hAnsi="Arial" w:cs="Arial"/>
          <w:sz w:val="22"/>
          <w:szCs w:val="22"/>
        </w:rPr>
        <w:t>Remplir</w:t>
      </w:r>
      <w:r>
        <w:rPr>
          <w:rFonts w:ascii="Arial" w:hAnsi="Arial" w:cs="Arial"/>
          <w:sz w:val="22"/>
          <w:szCs w:val="22"/>
        </w:rPr>
        <w:t xml:space="preserve"> l’imprimé de déclaration d’accident disponible au secrétariat du CSA, </w:t>
      </w:r>
      <w:r w:rsidR="00AE5B70">
        <w:rPr>
          <w:rFonts w:ascii="Arial" w:hAnsi="Arial" w:cs="Arial"/>
          <w:sz w:val="22"/>
          <w:szCs w:val="22"/>
        </w:rPr>
        <w:t xml:space="preserve">et à transmettre à la compagnie d’assurance </w:t>
      </w:r>
      <w:r w:rsidRPr="00B90D70">
        <w:rPr>
          <w:rFonts w:ascii="Arial" w:hAnsi="Arial" w:cs="Arial"/>
          <w:sz w:val="22"/>
          <w:szCs w:val="22"/>
        </w:rPr>
        <w:t>dans un délai de</w:t>
      </w:r>
      <w:r>
        <w:rPr>
          <w:rFonts w:ascii="Arial" w:hAnsi="Arial" w:cs="Arial"/>
          <w:sz w:val="22"/>
          <w:szCs w:val="22"/>
        </w:rPr>
        <w:t> :</w:t>
      </w:r>
    </w:p>
    <w:p w14:paraId="61A5147E" w14:textId="77777777" w:rsidR="003904DF" w:rsidRDefault="003904DF" w:rsidP="00AE5B70">
      <w:pPr>
        <w:numPr>
          <w:ilvl w:val="1"/>
          <w:numId w:val="56"/>
        </w:numPr>
        <w:tabs>
          <w:tab w:val="left" w:pos="1080"/>
        </w:tabs>
        <w:suppressAutoHyphens/>
        <w:spacing w:after="60" w:line="276" w:lineRule="auto"/>
        <w:ind w:hanging="731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>5 jours maximum pour un accident corporel</w:t>
      </w:r>
      <w:r>
        <w:rPr>
          <w:rFonts w:ascii="Arial" w:hAnsi="Arial" w:cs="Arial"/>
          <w:sz w:val="22"/>
          <w:szCs w:val="22"/>
        </w:rPr>
        <w:t> ;</w:t>
      </w:r>
    </w:p>
    <w:p w14:paraId="15101292" w14:textId="77777777" w:rsidR="003904DF" w:rsidRDefault="003904DF" w:rsidP="00AE5B70">
      <w:pPr>
        <w:numPr>
          <w:ilvl w:val="1"/>
          <w:numId w:val="56"/>
        </w:numPr>
        <w:tabs>
          <w:tab w:val="left" w:pos="1080"/>
        </w:tabs>
        <w:suppressAutoHyphens/>
        <w:spacing w:after="120" w:line="276" w:lineRule="auto"/>
        <w:ind w:hanging="731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 xml:space="preserve">2 à 30 jours pour tout autre </w:t>
      </w:r>
      <w:r>
        <w:rPr>
          <w:rFonts w:ascii="Arial" w:hAnsi="Arial" w:cs="Arial"/>
          <w:sz w:val="22"/>
          <w:szCs w:val="22"/>
        </w:rPr>
        <w:t xml:space="preserve">type de </w:t>
      </w:r>
      <w:r w:rsidRPr="00B90D70">
        <w:rPr>
          <w:rFonts w:ascii="Arial" w:hAnsi="Arial" w:cs="Arial"/>
          <w:sz w:val="22"/>
          <w:szCs w:val="22"/>
        </w:rPr>
        <w:t xml:space="preserve">sinistre </w:t>
      </w:r>
      <w:r>
        <w:rPr>
          <w:rFonts w:ascii="Arial" w:hAnsi="Arial" w:cs="Arial"/>
          <w:sz w:val="22"/>
          <w:szCs w:val="22"/>
        </w:rPr>
        <w:t>(selon les délais légaux).</w:t>
      </w:r>
    </w:p>
    <w:bookmarkEnd w:id="3"/>
    <w:p w14:paraId="3E7E9770" w14:textId="11B808DC" w:rsidR="006D0172" w:rsidRPr="00F673A6" w:rsidRDefault="006D0172" w:rsidP="00755298">
      <w:pPr>
        <w:pStyle w:val="Titre2"/>
        <w:spacing w:before="240" w:after="120"/>
        <w:rPr>
          <w:rFonts w:ascii="Arial" w:hAnsi="Arial" w:cs="Arial"/>
          <w:sz w:val="22"/>
          <w:szCs w:val="22"/>
        </w:rPr>
      </w:pPr>
      <w:r w:rsidRPr="00F673A6">
        <w:rPr>
          <w:rFonts w:ascii="Arial" w:hAnsi="Arial" w:cs="Arial"/>
          <w:sz w:val="22"/>
          <w:szCs w:val="22"/>
        </w:rPr>
        <w:t>ARTICLE 11 : LOCAUX ET MATERIELS</w:t>
      </w:r>
    </w:p>
    <w:p w14:paraId="19847177" w14:textId="686826FA" w:rsidR="006D0172" w:rsidRPr="00F673A6" w:rsidRDefault="006D0172" w:rsidP="00930899">
      <w:pPr>
        <w:spacing w:after="120"/>
        <w:jc w:val="both"/>
        <w:rPr>
          <w:rFonts w:ascii="Arial" w:hAnsi="Arial" w:cs="Arial"/>
          <w:color w:val="EE0000"/>
          <w:sz w:val="22"/>
          <w:szCs w:val="22"/>
        </w:rPr>
      </w:pPr>
      <w:r w:rsidRPr="00F673A6">
        <w:rPr>
          <w:rFonts w:ascii="Arial" w:hAnsi="Arial" w:cs="Arial"/>
          <w:sz w:val="22"/>
          <w:szCs w:val="22"/>
        </w:rPr>
        <w:t xml:space="preserve">La section </w:t>
      </w:r>
      <w:proofErr w:type="spellStart"/>
      <w:r w:rsidRPr="00F673A6">
        <w:rPr>
          <w:rFonts w:ascii="Arial" w:hAnsi="Arial" w:cs="Arial"/>
          <w:color w:val="EE0000"/>
          <w:sz w:val="22"/>
          <w:szCs w:val="22"/>
        </w:rPr>
        <w:t>Xxxxxx</w:t>
      </w:r>
      <w:proofErr w:type="spellEnd"/>
      <w:r w:rsidRPr="00F673A6">
        <w:rPr>
          <w:rFonts w:ascii="Arial" w:hAnsi="Arial" w:cs="Arial"/>
          <w:sz w:val="22"/>
          <w:szCs w:val="22"/>
        </w:rPr>
        <w:t xml:space="preserve"> dispose </w:t>
      </w:r>
      <w:r w:rsidRPr="00F673A6">
        <w:rPr>
          <w:rFonts w:ascii="Arial" w:hAnsi="Arial" w:cs="Arial"/>
          <w:color w:val="EE0000"/>
          <w:sz w:val="22"/>
          <w:szCs w:val="22"/>
        </w:rPr>
        <w:t xml:space="preserve">/ ne dispose pas </w:t>
      </w:r>
      <w:r w:rsidRPr="00F673A6">
        <w:rPr>
          <w:rFonts w:ascii="Arial" w:hAnsi="Arial" w:cs="Arial"/>
          <w:sz w:val="22"/>
          <w:szCs w:val="22"/>
        </w:rPr>
        <w:t xml:space="preserve">de locaux </w:t>
      </w:r>
      <w:r w:rsidR="00E05ADB">
        <w:rPr>
          <w:rFonts w:ascii="Arial" w:hAnsi="Arial" w:cs="Arial"/>
          <w:sz w:val="22"/>
          <w:szCs w:val="22"/>
        </w:rPr>
        <w:t xml:space="preserve">qui lui sont attribués </w:t>
      </w:r>
      <w:r w:rsidRPr="00F673A6">
        <w:rPr>
          <w:rFonts w:ascii="Arial" w:hAnsi="Arial" w:cs="Arial"/>
          <w:sz w:val="22"/>
          <w:szCs w:val="22"/>
        </w:rPr>
        <w:t xml:space="preserve">pour la pratique </w:t>
      </w:r>
      <w:r w:rsidR="00E05ADB">
        <w:rPr>
          <w:rFonts w:ascii="Arial" w:hAnsi="Arial" w:cs="Arial"/>
          <w:sz w:val="22"/>
          <w:szCs w:val="22"/>
        </w:rPr>
        <w:t xml:space="preserve">exclusive </w:t>
      </w:r>
      <w:r w:rsidRPr="00F673A6">
        <w:rPr>
          <w:rFonts w:ascii="Arial" w:hAnsi="Arial" w:cs="Arial"/>
          <w:sz w:val="22"/>
          <w:szCs w:val="22"/>
        </w:rPr>
        <w:t>de ses activités.</w:t>
      </w:r>
    </w:p>
    <w:p w14:paraId="0901AA8A" w14:textId="04F37E16" w:rsidR="006D0172" w:rsidRPr="00F673A6" w:rsidRDefault="006D0172" w:rsidP="0093089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673A6">
        <w:rPr>
          <w:rFonts w:ascii="Arial" w:hAnsi="Arial" w:cs="Arial"/>
          <w:sz w:val="22"/>
          <w:szCs w:val="22"/>
        </w:rPr>
        <w:t xml:space="preserve">La section dispose </w:t>
      </w:r>
      <w:r w:rsidRPr="00F673A6">
        <w:rPr>
          <w:rFonts w:ascii="Arial" w:hAnsi="Arial" w:cs="Arial"/>
          <w:color w:val="EE0000"/>
          <w:sz w:val="22"/>
          <w:szCs w:val="22"/>
        </w:rPr>
        <w:t xml:space="preserve">/ ne dispose pas </w:t>
      </w:r>
      <w:r w:rsidRPr="00F673A6">
        <w:rPr>
          <w:rFonts w:ascii="Arial" w:hAnsi="Arial" w:cs="Arial"/>
          <w:sz w:val="22"/>
          <w:szCs w:val="22"/>
        </w:rPr>
        <w:t>de matériels collectifs mi</w:t>
      </w:r>
      <w:r w:rsidR="009E389E">
        <w:rPr>
          <w:rFonts w:ascii="Arial" w:hAnsi="Arial" w:cs="Arial"/>
          <w:sz w:val="22"/>
          <w:szCs w:val="22"/>
        </w:rPr>
        <w:t>s</w:t>
      </w:r>
      <w:r w:rsidRPr="00F673A6">
        <w:rPr>
          <w:rFonts w:ascii="Arial" w:hAnsi="Arial" w:cs="Arial"/>
          <w:sz w:val="22"/>
          <w:szCs w:val="22"/>
        </w:rPr>
        <w:t xml:space="preserve"> à la disposition exclusivement de ses membres.</w:t>
      </w:r>
    </w:p>
    <w:p w14:paraId="2F953ED5" w14:textId="77777777" w:rsidR="000C7D66" w:rsidRDefault="006D0172" w:rsidP="000C7D66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 w:rsidRPr="00F673A6">
        <w:rPr>
          <w:rFonts w:ascii="Arial" w:hAnsi="Arial" w:cs="Arial"/>
          <w:sz w:val="22"/>
          <w:szCs w:val="22"/>
        </w:rPr>
        <w:t xml:space="preserve">Toute dégradation ou perte d’un matériel doit être signalée au Responsable de la section qui en rendra compte au Président du CSA </w:t>
      </w:r>
      <w:r w:rsidRPr="00F673A6">
        <w:rPr>
          <w:rFonts w:ascii="Arial" w:hAnsi="Arial" w:cs="Arial"/>
          <w:i/>
          <w:sz w:val="22"/>
          <w:szCs w:val="22"/>
        </w:rPr>
        <w:t>« Guy de la Horie »</w:t>
      </w:r>
      <w:r w:rsidRPr="00F673A6">
        <w:rPr>
          <w:rFonts w:ascii="Arial" w:hAnsi="Arial" w:cs="Arial"/>
          <w:sz w:val="22"/>
          <w:szCs w:val="22"/>
        </w:rPr>
        <w:t>.</w:t>
      </w:r>
    </w:p>
    <w:p w14:paraId="3CD6CD23" w14:textId="77777777" w:rsidR="000C7D66" w:rsidRDefault="006D0172" w:rsidP="00755298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C7D66">
        <w:rPr>
          <w:rFonts w:ascii="Arial" w:hAnsi="Arial" w:cs="Arial"/>
          <w:b/>
          <w:bCs/>
          <w:sz w:val="22"/>
          <w:szCs w:val="22"/>
        </w:rPr>
        <w:t>ARTICLE 12 : HORAIRE</w:t>
      </w:r>
      <w:r w:rsidR="000C7D66">
        <w:rPr>
          <w:rFonts w:ascii="Arial" w:hAnsi="Arial" w:cs="Arial"/>
          <w:b/>
          <w:bCs/>
          <w:sz w:val="22"/>
          <w:szCs w:val="22"/>
        </w:rPr>
        <w:t>S</w:t>
      </w:r>
      <w:bookmarkStart w:id="4" w:name="_Hlk207911567"/>
    </w:p>
    <w:p w14:paraId="61B03DED" w14:textId="77777777" w:rsidR="000C7D66" w:rsidRDefault="000C7D66" w:rsidP="000C7D66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 w:rsidRPr="000C7D66">
        <w:rPr>
          <w:rFonts w:ascii="Arial" w:hAnsi="Arial" w:cs="Arial"/>
          <w:sz w:val="22"/>
          <w:szCs w:val="22"/>
        </w:rPr>
        <w:t>Pour le personnel de la Défense en service, la pratique d’une activité du CSA n’est pas libre durant les horaires de travail : elle est conditionnée à un accord formel de son commandant d’unité et à un aménagement administratif du temps de travail, ou une autorisation d’absence ou une permission.</w:t>
      </w:r>
      <w:bookmarkEnd w:id="4"/>
    </w:p>
    <w:p w14:paraId="7D6BE27F" w14:textId="77777777" w:rsidR="000C7D66" w:rsidRDefault="00A76290" w:rsidP="00755298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C7D66">
        <w:rPr>
          <w:rFonts w:ascii="Arial" w:hAnsi="Arial" w:cs="Arial"/>
          <w:b/>
          <w:bCs/>
          <w:sz w:val="22"/>
          <w:szCs w:val="22"/>
        </w:rPr>
        <w:t>ARTICLE 1</w:t>
      </w:r>
      <w:r w:rsidR="00EC22C1" w:rsidRPr="000C7D66">
        <w:rPr>
          <w:rFonts w:ascii="Arial" w:hAnsi="Arial" w:cs="Arial"/>
          <w:b/>
          <w:bCs/>
          <w:sz w:val="22"/>
          <w:szCs w:val="22"/>
        </w:rPr>
        <w:t>3</w:t>
      </w:r>
      <w:r w:rsidRPr="000C7D66">
        <w:rPr>
          <w:rFonts w:ascii="Arial" w:hAnsi="Arial" w:cs="Arial"/>
          <w:b/>
          <w:bCs/>
          <w:sz w:val="22"/>
          <w:szCs w:val="22"/>
        </w:rPr>
        <w:t> : COMMUNICATION</w:t>
      </w:r>
    </w:p>
    <w:p w14:paraId="0B946C38" w14:textId="7D77F12A" w:rsidR="00B3773C" w:rsidRPr="000C7D66" w:rsidRDefault="00B3773C" w:rsidP="00AE5B70">
      <w:pPr>
        <w:pStyle w:val="Default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>L’ensemble des documents cités en références de la présente note d’organisation sont consultables au secrétariat du CSA ou sur</w:t>
      </w:r>
      <w:r w:rsidR="007464BD" w:rsidRPr="00B90D70">
        <w:rPr>
          <w:rFonts w:ascii="Arial" w:hAnsi="Arial" w:cs="Arial"/>
          <w:sz w:val="22"/>
          <w:szCs w:val="22"/>
        </w:rPr>
        <w:t xml:space="preserve"> le </w:t>
      </w:r>
      <w:r w:rsidRPr="00B90D70">
        <w:rPr>
          <w:rFonts w:ascii="Arial" w:hAnsi="Arial" w:cs="Arial"/>
          <w:sz w:val="22"/>
          <w:szCs w:val="22"/>
        </w:rPr>
        <w:t>site internet</w:t>
      </w:r>
      <w:r w:rsidR="0016082A" w:rsidRPr="00B90D70">
        <w:rPr>
          <w:rFonts w:ascii="Arial" w:hAnsi="Arial" w:cs="Arial"/>
          <w:sz w:val="22"/>
          <w:szCs w:val="22"/>
        </w:rPr>
        <w:t> </w:t>
      </w:r>
      <w:r w:rsidR="007464BD" w:rsidRPr="00B90D70">
        <w:rPr>
          <w:rFonts w:ascii="Arial" w:hAnsi="Arial" w:cs="Arial"/>
          <w:sz w:val="22"/>
          <w:szCs w:val="22"/>
        </w:rPr>
        <w:t xml:space="preserve">du club </w:t>
      </w:r>
      <w:r w:rsidR="0016082A" w:rsidRPr="00B90D70">
        <w:rPr>
          <w:rFonts w:ascii="Arial" w:hAnsi="Arial" w:cs="Arial"/>
          <w:sz w:val="22"/>
          <w:szCs w:val="22"/>
        </w:rPr>
        <w:t xml:space="preserve">: </w:t>
      </w:r>
      <w:hyperlink r:id="rId10" w:history="1">
        <w:r w:rsidR="0016082A" w:rsidRPr="00B90D70">
          <w:rPr>
            <w:rStyle w:val="Lienhypertexte"/>
            <w:rFonts w:ascii="Arial" w:hAnsi="Arial" w:cs="Arial"/>
            <w:sz w:val="22"/>
            <w:szCs w:val="22"/>
          </w:rPr>
          <w:t>https://csaba110.org/</w:t>
        </w:r>
      </w:hyperlink>
      <w:r w:rsidR="007464BD" w:rsidRPr="00B90D70">
        <w:rPr>
          <w:rFonts w:ascii="Arial" w:hAnsi="Arial" w:cs="Arial"/>
          <w:sz w:val="22"/>
          <w:szCs w:val="22"/>
        </w:rPr>
        <w:t xml:space="preserve"> et celui de la FCD : </w:t>
      </w:r>
      <w:hyperlink r:id="rId11" w:history="1">
        <w:r w:rsidR="007464BD" w:rsidRPr="00930899">
          <w:rPr>
            <w:rStyle w:val="Lienhypertexte"/>
            <w:rFonts w:ascii="Arial" w:hAnsi="Arial" w:cs="Arial"/>
            <w:sz w:val="22"/>
            <w:szCs w:val="22"/>
          </w:rPr>
          <w:t>https://www.lafederationdefense.fr/</w:t>
        </w:r>
      </w:hyperlink>
    </w:p>
    <w:p w14:paraId="5808662D" w14:textId="7538ECD0" w:rsidR="00B3773C" w:rsidRPr="00B90D70" w:rsidRDefault="00B3773C" w:rsidP="00535A19">
      <w:pPr>
        <w:pStyle w:val="Default"/>
        <w:tabs>
          <w:tab w:val="num" w:pos="426"/>
        </w:tabs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>Les informations concernant les activités du CSA</w:t>
      </w:r>
      <w:r w:rsidR="003B06BA">
        <w:rPr>
          <w:rFonts w:ascii="Arial" w:hAnsi="Arial" w:cs="Arial"/>
          <w:sz w:val="22"/>
          <w:szCs w:val="22"/>
        </w:rPr>
        <w:t xml:space="preserve"> </w:t>
      </w:r>
      <w:r w:rsidRPr="00B90D70">
        <w:rPr>
          <w:rFonts w:ascii="Arial" w:hAnsi="Arial" w:cs="Arial"/>
          <w:sz w:val="22"/>
          <w:szCs w:val="22"/>
        </w:rPr>
        <w:t xml:space="preserve">sont transmises </w:t>
      </w:r>
      <w:r w:rsidRPr="00B90D70">
        <w:rPr>
          <w:rFonts w:ascii="Arial" w:hAnsi="Arial" w:cs="Arial"/>
          <w:color w:val="auto"/>
          <w:sz w:val="22"/>
          <w:szCs w:val="22"/>
        </w:rPr>
        <w:t xml:space="preserve">par courrier électronique aux adresses email indiquées par les </w:t>
      </w:r>
      <w:r w:rsidR="003B06BA">
        <w:rPr>
          <w:rFonts w:ascii="Arial" w:hAnsi="Arial" w:cs="Arial"/>
          <w:color w:val="auto"/>
          <w:sz w:val="22"/>
          <w:szCs w:val="22"/>
        </w:rPr>
        <w:t>adhérents s</w:t>
      </w:r>
      <w:r w:rsidRPr="00B90D70">
        <w:rPr>
          <w:rFonts w:ascii="Arial" w:hAnsi="Arial" w:cs="Arial"/>
          <w:color w:val="auto"/>
          <w:sz w:val="22"/>
          <w:szCs w:val="22"/>
        </w:rPr>
        <w:t>ur leur formulaire d’inscription.</w:t>
      </w:r>
    </w:p>
    <w:p w14:paraId="4751BDF8" w14:textId="6D56D446" w:rsidR="00E12F1C" w:rsidRPr="00B90D70" w:rsidRDefault="00B3773C" w:rsidP="00535A19">
      <w:pPr>
        <w:pStyle w:val="Default"/>
        <w:tabs>
          <w:tab w:val="num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color w:val="auto"/>
          <w:sz w:val="22"/>
          <w:szCs w:val="22"/>
        </w:rPr>
        <w:t>Les informations</w:t>
      </w:r>
      <w:r w:rsidRPr="00B90D70">
        <w:rPr>
          <w:rFonts w:ascii="Arial" w:hAnsi="Arial" w:cs="Arial"/>
          <w:sz w:val="22"/>
          <w:szCs w:val="22"/>
        </w:rPr>
        <w:t xml:space="preserve"> </w:t>
      </w:r>
      <w:r w:rsidR="00085D37">
        <w:rPr>
          <w:rFonts w:ascii="Arial" w:hAnsi="Arial" w:cs="Arial"/>
          <w:sz w:val="22"/>
          <w:szCs w:val="22"/>
        </w:rPr>
        <w:t xml:space="preserve">propres à la </w:t>
      </w:r>
      <w:r w:rsidRPr="00B90D70">
        <w:rPr>
          <w:rFonts w:ascii="Arial" w:hAnsi="Arial" w:cs="Arial"/>
          <w:sz w:val="22"/>
          <w:szCs w:val="22"/>
        </w:rPr>
        <w:t xml:space="preserve">section </w:t>
      </w:r>
      <w:proofErr w:type="spellStart"/>
      <w:r w:rsidR="007464BD" w:rsidRPr="00B90D70">
        <w:rPr>
          <w:rFonts w:ascii="Arial" w:hAnsi="Arial" w:cs="Arial"/>
          <w:color w:val="EE0000"/>
          <w:sz w:val="22"/>
          <w:szCs w:val="22"/>
        </w:rPr>
        <w:t>Xxxxxx</w:t>
      </w:r>
      <w:proofErr w:type="spellEnd"/>
      <w:r w:rsidR="007464BD" w:rsidRPr="00B90D70">
        <w:rPr>
          <w:rFonts w:ascii="Arial" w:hAnsi="Arial" w:cs="Arial"/>
          <w:sz w:val="22"/>
          <w:szCs w:val="22"/>
        </w:rPr>
        <w:t xml:space="preserve"> </w:t>
      </w:r>
      <w:r w:rsidRPr="00B90D70">
        <w:rPr>
          <w:rFonts w:ascii="Arial" w:hAnsi="Arial" w:cs="Arial"/>
          <w:sz w:val="22"/>
          <w:szCs w:val="22"/>
        </w:rPr>
        <w:t xml:space="preserve">peuvent être consultées </w:t>
      </w:r>
      <w:r w:rsidR="007464BD" w:rsidRPr="00B90D70">
        <w:rPr>
          <w:rFonts w:ascii="Arial" w:hAnsi="Arial" w:cs="Arial"/>
          <w:sz w:val="22"/>
          <w:szCs w:val="22"/>
        </w:rPr>
        <w:t xml:space="preserve">dans les pages dédiées </w:t>
      </w:r>
      <w:r w:rsidR="00085D37">
        <w:rPr>
          <w:rFonts w:ascii="Arial" w:hAnsi="Arial" w:cs="Arial"/>
          <w:sz w:val="22"/>
          <w:szCs w:val="22"/>
        </w:rPr>
        <w:t xml:space="preserve">du </w:t>
      </w:r>
      <w:r w:rsidRPr="00B90D70">
        <w:rPr>
          <w:rFonts w:ascii="Arial" w:hAnsi="Arial" w:cs="Arial"/>
          <w:sz w:val="22"/>
          <w:szCs w:val="22"/>
        </w:rPr>
        <w:t xml:space="preserve">site internet du CSA : </w:t>
      </w:r>
      <w:r w:rsidR="007464BD" w:rsidRPr="00085D37">
        <w:rPr>
          <w:rFonts w:ascii="Arial" w:hAnsi="Arial" w:cs="Arial"/>
          <w:color w:val="0000FF"/>
          <w:sz w:val="22"/>
          <w:szCs w:val="22"/>
        </w:rPr>
        <w:t>https://csaba110.org/sections-</w:t>
      </w:r>
      <w:r w:rsidR="007464BD" w:rsidRPr="00B90D70">
        <w:rPr>
          <w:rFonts w:ascii="Arial" w:hAnsi="Arial" w:cs="Arial"/>
          <w:color w:val="EE0000"/>
          <w:sz w:val="22"/>
          <w:szCs w:val="22"/>
        </w:rPr>
        <w:t>xxxxxxxx</w:t>
      </w:r>
    </w:p>
    <w:p w14:paraId="37B3BD99" w14:textId="6D53153D" w:rsidR="00C16E35" w:rsidRPr="00B90D70" w:rsidRDefault="00C16E35" w:rsidP="00F673A6">
      <w:pPr>
        <w:tabs>
          <w:tab w:val="left" w:pos="70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lastRenderedPageBreak/>
        <w:t xml:space="preserve">Le CSA </w:t>
      </w:r>
      <w:r w:rsidR="007464BD" w:rsidRPr="00B90D70">
        <w:rPr>
          <w:rFonts w:ascii="Arial" w:hAnsi="Arial" w:cs="Arial"/>
          <w:sz w:val="22"/>
          <w:szCs w:val="22"/>
        </w:rPr>
        <w:t xml:space="preserve">participe </w:t>
      </w:r>
      <w:r w:rsidR="00085D37">
        <w:rPr>
          <w:rFonts w:ascii="Arial" w:hAnsi="Arial" w:cs="Arial"/>
          <w:sz w:val="22"/>
          <w:szCs w:val="22"/>
        </w:rPr>
        <w:t>régulièrement à</w:t>
      </w:r>
      <w:r w:rsidR="007464BD" w:rsidRPr="00B90D70">
        <w:rPr>
          <w:rFonts w:ascii="Arial" w:hAnsi="Arial" w:cs="Arial"/>
          <w:sz w:val="22"/>
          <w:szCs w:val="22"/>
        </w:rPr>
        <w:t xml:space="preserve"> </w:t>
      </w:r>
      <w:r w:rsidRPr="00B90D70">
        <w:rPr>
          <w:rFonts w:ascii="Arial" w:hAnsi="Arial" w:cs="Arial"/>
          <w:sz w:val="22"/>
          <w:szCs w:val="22"/>
        </w:rPr>
        <w:t>des manifestations (</w:t>
      </w:r>
      <w:r w:rsidR="00085D37">
        <w:rPr>
          <w:rFonts w:ascii="Arial" w:hAnsi="Arial" w:cs="Arial"/>
          <w:sz w:val="22"/>
          <w:szCs w:val="22"/>
        </w:rPr>
        <w:t xml:space="preserve">salons de la FCD, </w:t>
      </w:r>
      <w:r w:rsidRPr="00B90D70">
        <w:rPr>
          <w:rFonts w:ascii="Arial" w:hAnsi="Arial" w:cs="Arial"/>
          <w:sz w:val="22"/>
          <w:szCs w:val="22"/>
        </w:rPr>
        <w:t>expositions,</w:t>
      </w:r>
      <w:r w:rsidR="00085D37">
        <w:rPr>
          <w:rFonts w:ascii="Arial" w:hAnsi="Arial" w:cs="Arial"/>
          <w:sz w:val="22"/>
          <w:szCs w:val="22"/>
        </w:rPr>
        <w:t xml:space="preserve"> compétitions,</w:t>
      </w:r>
      <w:r w:rsidRPr="00B90D70">
        <w:rPr>
          <w:rFonts w:ascii="Arial" w:hAnsi="Arial" w:cs="Arial"/>
          <w:sz w:val="22"/>
          <w:szCs w:val="22"/>
        </w:rPr>
        <w:t xml:space="preserve"> journée des familles</w:t>
      </w:r>
      <w:r w:rsidR="00085D37">
        <w:rPr>
          <w:rFonts w:ascii="Arial" w:hAnsi="Arial" w:cs="Arial"/>
          <w:sz w:val="22"/>
          <w:szCs w:val="22"/>
        </w:rPr>
        <w:t xml:space="preserve"> du PICS, etc..)</w:t>
      </w:r>
      <w:r w:rsidRPr="00B90D70">
        <w:rPr>
          <w:rFonts w:ascii="Arial" w:hAnsi="Arial" w:cs="Arial"/>
          <w:sz w:val="22"/>
          <w:szCs w:val="22"/>
        </w:rPr>
        <w:t xml:space="preserve">, </w:t>
      </w:r>
      <w:r w:rsidR="00085D37">
        <w:rPr>
          <w:rFonts w:ascii="Arial" w:hAnsi="Arial" w:cs="Arial"/>
          <w:sz w:val="22"/>
          <w:szCs w:val="22"/>
        </w:rPr>
        <w:t xml:space="preserve">organise </w:t>
      </w:r>
      <w:r w:rsidRPr="00B90D70">
        <w:rPr>
          <w:rFonts w:ascii="Arial" w:hAnsi="Arial" w:cs="Arial"/>
          <w:sz w:val="22"/>
          <w:szCs w:val="22"/>
        </w:rPr>
        <w:t xml:space="preserve">des activités de cohésion </w:t>
      </w:r>
      <w:r w:rsidRPr="00B90D70">
        <w:rPr>
          <w:rFonts w:ascii="Arial" w:hAnsi="Arial" w:cs="Arial"/>
          <w:color w:val="000000"/>
          <w:sz w:val="22"/>
          <w:szCs w:val="22"/>
        </w:rPr>
        <w:t>(galette des rois, repas de début et de fin de saison</w:t>
      </w:r>
      <w:r w:rsidR="00085D37">
        <w:rPr>
          <w:rFonts w:ascii="Arial" w:hAnsi="Arial" w:cs="Arial"/>
          <w:color w:val="000000"/>
          <w:sz w:val="22"/>
          <w:szCs w:val="22"/>
        </w:rPr>
        <w:t>, etc</w:t>
      </w:r>
      <w:r w:rsidR="00085D37" w:rsidRPr="00B90D70">
        <w:rPr>
          <w:rFonts w:ascii="Arial" w:hAnsi="Arial" w:cs="Arial"/>
          <w:color w:val="000000"/>
          <w:sz w:val="22"/>
          <w:szCs w:val="22"/>
        </w:rPr>
        <w:t>..</w:t>
      </w:r>
      <w:r w:rsidRPr="00B90D70">
        <w:rPr>
          <w:rFonts w:ascii="Arial" w:hAnsi="Arial" w:cs="Arial"/>
          <w:color w:val="000000"/>
          <w:sz w:val="22"/>
          <w:szCs w:val="22"/>
        </w:rPr>
        <w:t xml:space="preserve">) </w:t>
      </w:r>
      <w:r w:rsidRPr="00B90D70">
        <w:rPr>
          <w:rFonts w:ascii="Arial" w:hAnsi="Arial" w:cs="Arial"/>
          <w:sz w:val="22"/>
          <w:szCs w:val="22"/>
        </w:rPr>
        <w:t>et des réunions dont l’assemblée générale annuelle.</w:t>
      </w:r>
      <w:r w:rsidR="00DA1255" w:rsidRPr="00B90D70">
        <w:rPr>
          <w:rFonts w:ascii="Arial" w:hAnsi="Arial" w:cs="Arial"/>
          <w:sz w:val="22"/>
          <w:szCs w:val="22"/>
        </w:rPr>
        <w:t xml:space="preserve"> </w:t>
      </w:r>
      <w:r w:rsidRPr="00B90D70">
        <w:rPr>
          <w:rFonts w:ascii="Arial" w:hAnsi="Arial" w:cs="Arial"/>
          <w:sz w:val="22"/>
          <w:szCs w:val="22"/>
        </w:rPr>
        <w:t xml:space="preserve">Les membres de la section y sont cordialement invités et peuvent apporter leur aide à l’organisation de ces </w:t>
      </w:r>
      <w:r w:rsidR="00DA1255" w:rsidRPr="00B90D70">
        <w:rPr>
          <w:rFonts w:ascii="Arial" w:hAnsi="Arial" w:cs="Arial"/>
          <w:sz w:val="22"/>
          <w:szCs w:val="22"/>
        </w:rPr>
        <w:t xml:space="preserve">différents </w:t>
      </w:r>
      <w:r w:rsidR="0016082A" w:rsidRPr="00B90D70">
        <w:rPr>
          <w:rFonts w:ascii="Arial" w:hAnsi="Arial" w:cs="Arial"/>
          <w:sz w:val="22"/>
          <w:szCs w:val="22"/>
        </w:rPr>
        <w:t>événements</w:t>
      </w:r>
      <w:r w:rsidRPr="00B90D70">
        <w:rPr>
          <w:rFonts w:ascii="Arial" w:hAnsi="Arial" w:cs="Arial"/>
          <w:sz w:val="22"/>
          <w:szCs w:val="22"/>
        </w:rPr>
        <w:t>.</w:t>
      </w:r>
    </w:p>
    <w:p w14:paraId="057D59CC" w14:textId="30C03AD3" w:rsidR="00125BDA" w:rsidRPr="00F673A6" w:rsidRDefault="00125BDA" w:rsidP="00755298">
      <w:pPr>
        <w:pStyle w:val="Titre2"/>
        <w:spacing w:before="240" w:after="120"/>
        <w:rPr>
          <w:rFonts w:ascii="Arial" w:hAnsi="Arial" w:cs="Arial"/>
          <w:sz w:val="22"/>
          <w:szCs w:val="22"/>
        </w:rPr>
      </w:pPr>
      <w:r w:rsidRPr="00F673A6">
        <w:rPr>
          <w:rFonts w:ascii="Arial" w:hAnsi="Arial" w:cs="Arial"/>
          <w:sz w:val="22"/>
          <w:szCs w:val="22"/>
        </w:rPr>
        <w:t>ARTICLE 1</w:t>
      </w:r>
      <w:r w:rsidR="00C16E35" w:rsidRPr="00F673A6">
        <w:rPr>
          <w:rFonts w:ascii="Arial" w:hAnsi="Arial" w:cs="Arial"/>
          <w:sz w:val="22"/>
          <w:szCs w:val="22"/>
        </w:rPr>
        <w:t>4</w:t>
      </w:r>
      <w:r w:rsidR="007C3D74" w:rsidRPr="00F673A6">
        <w:rPr>
          <w:rFonts w:ascii="Arial" w:hAnsi="Arial" w:cs="Arial"/>
          <w:sz w:val="22"/>
          <w:szCs w:val="22"/>
        </w:rPr>
        <w:t xml:space="preserve"> </w:t>
      </w:r>
      <w:r w:rsidRPr="00F673A6">
        <w:rPr>
          <w:rFonts w:ascii="Arial" w:hAnsi="Arial" w:cs="Arial"/>
          <w:sz w:val="22"/>
          <w:szCs w:val="22"/>
        </w:rPr>
        <w:t xml:space="preserve">: ACCES </w:t>
      </w:r>
      <w:r w:rsidR="007464BD" w:rsidRPr="00F673A6">
        <w:rPr>
          <w:rFonts w:ascii="Arial" w:hAnsi="Arial" w:cs="Arial"/>
          <w:sz w:val="22"/>
          <w:szCs w:val="22"/>
        </w:rPr>
        <w:t>AU SITE MILITAIRE DU PICS</w:t>
      </w:r>
      <w:r w:rsidRPr="00F673A6">
        <w:rPr>
          <w:rFonts w:ascii="Arial" w:hAnsi="Arial" w:cs="Arial"/>
          <w:sz w:val="22"/>
          <w:szCs w:val="22"/>
        </w:rPr>
        <w:t xml:space="preserve"> (le cas échéant)</w:t>
      </w:r>
    </w:p>
    <w:p w14:paraId="0958C852" w14:textId="77777777" w:rsidR="009647CD" w:rsidRDefault="00947EF3" w:rsidP="009647CD">
      <w:pPr>
        <w:spacing w:after="60"/>
        <w:jc w:val="both"/>
        <w:rPr>
          <w:rFonts w:ascii="Arial" w:hAnsi="Arial" w:cs="Arial"/>
          <w:sz w:val="22"/>
          <w:szCs w:val="22"/>
        </w:rPr>
      </w:pPr>
      <w:r w:rsidRPr="00F673A6">
        <w:rPr>
          <w:rFonts w:ascii="Arial" w:hAnsi="Arial" w:cs="Arial"/>
          <w:sz w:val="22"/>
          <w:szCs w:val="22"/>
        </w:rPr>
        <w:t xml:space="preserve">Le </w:t>
      </w:r>
      <w:r w:rsidR="00152512" w:rsidRPr="00F673A6">
        <w:rPr>
          <w:rFonts w:ascii="Arial" w:hAnsi="Arial" w:cs="Arial"/>
          <w:sz w:val="22"/>
          <w:szCs w:val="22"/>
        </w:rPr>
        <w:t>R</w:t>
      </w:r>
      <w:r w:rsidRPr="00F673A6">
        <w:rPr>
          <w:rFonts w:ascii="Arial" w:hAnsi="Arial" w:cs="Arial"/>
          <w:sz w:val="22"/>
          <w:szCs w:val="22"/>
        </w:rPr>
        <w:t xml:space="preserve">esponsable de la </w:t>
      </w:r>
      <w:r w:rsidR="00125BDA" w:rsidRPr="00F673A6">
        <w:rPr>
          <w:rFonts w:ascii="Arial" w:hAnsi="Arial" w:cs="Arial"/>
          <w:sz w:val="22"/>
          <w:szCs w:val="22"/>
        </w:rPr>
        <w:t xml:space="preserve">section </w:t>
      </w:r>
      <w:proofErr w:type="spellStart"/>
      <w:r w:rsidR="008C04F0" w:rsidRPr="00F673A6">
        <w:rPr>
          <w:rFonts w:ascii="Arial" w:hAnsi="Arial" w:cs="Arial"/>
          <w:color w:val="EE0000"/>
          <w:sz w:val="22"/>
          <w:szCs w:val="22"/>
        </w:rPr>
        <w:t>Xxxxxx</w:t>
      </w:r>
      <w:proofErr w:type="spellEnd"/>
      <w:r w:rsidR="008C04F0" w:rsidRPr="00F673A6">
        <w:rPr>
          <w:rFonts w:ascii="Arial" w:hAnsi="Arial" w:cs="Arial"/>
          <w:sz w:val="22"/>
          <w:szCs w:val="22"/>
        </w:rPr>
        <w:t xml:space="preserve"> </w:t>
      </w:r>
      <w:r w:rsidRPr="00F673A6">
        <w:rPr>
          <w:rFonts w:ascii="Arial" w:hAnsi="Arial" w:cs="Arial"/>
          <w:sz w:val="22"/>
          <w:szCs w:val="22"/>
        </w:rPr>
        <w:t>et son adjoint</w:t>
      </w:r>
      <w:r w:rsidR="00125BDA" w:rsidRPr="00F673A6">
        <w:rPr>
          <w:rFonts w:ascii="Arial" w:hAnsi="Arial" w:cs="Arial"/>
          <w:sz w:val="22"/>
          <w:szCs w:val="22"/>
        </w:rPr>
        <w:t xml:space="preserve">, </w:t>
      </w:r>
      <w:r w:rsidRPr="00F673A6">
        <w:rPr>
          <w:rFonts w:ascii="Arial" w:hAnsi="Arial" w:cs="Arial"/>
          <w:sz w:val="22"/>
          <w:szCs w:val="22"/>
        </w:rPr>
        <w:t xml:space="preserve">s’ils ne sont pas </w:t>
      </w:r>
      <w:r w:rsidR="00125BDA" w:rsidRPr="00F673A6">
        <w:rPr>
          <w:rFonts w:ascii="Arial" w:hAnsi="Arial" w:cs="Arial"/>
          <w:sz w:val="22"/>
          <w:szCs w:val="22"/>
        </w:rPr>
        <w:t xml:space="preserve">affectés </w:t>
      </w:r>
      <w:r w:rsidR="00085D37">
        <w:rPr>
          <w:rFonts w:ascii="Arial" w:hAnsi="Arial" w:cs="Arial"/>
          <w:sz w:val="22"/>
          <w:szCs w:val="22"/>
        </w:rPr>
        <w:t xml:space="preserve">sur le PICS </w:t>
      </w:r>
      <w:r w:rsidR="003B4E1A">
        <w:rPr>
          <w:rFonts w:ascii="Arial" w:hAnsi="Arial" w:cs="Arial"/>
          <w:sz w:val="22"/>
          <w:szCs w:val="22"/>
        </w:rPr>
        <w:t xml:space="preserve">et ne dispose pas d’un accès au </w:t>
      </w:r>
      <w:r w:rsidR="00085D37">
        <w:rPr>
          <w:rFonts w:ascii="Arial" w:hAnsi="Arial" w:cs="Arial"/>
          <w:sz w:val="22"/>
          <w:szCs w:val="22"/>
        </w:rPr>
        <w:t>site,</w:t>
      </w:r>
      <w:r w:rsidR="00125BDA" w:rsidRPr="00F673A6">
        <w:rPr>
          <w:rFonts w:ascii="Arial" w:hAnsi="Arial" w:cs="Arial"/>
          <w:sz w:val="22"/>
          <w:szCs w:val="22"/>
        </w:rPr>
        <w:t xml:space="preserve"> </w:t>
      </w:r>
      <w:r w:rsidR="008C04F0" w:rsidRPr="00F673A6">
        <w:rPr>
          <w:rFonts w:ascii="Arial" w:hAnsi="Arial" w:cs="Arial"/>
          <w:sz w:val="22"/>
          <w:szCs w:val="22"/>
        </w:rPr>
        <w:t>peuvent être p</w:t>
      </w:r>
      <w:r w:rsidRPr="00F673A6">
        <w:rPr>
          <w:rFonts w:ascii="Arial" w:hAnsi="Arial" w:cs="Arial"/>
          <w:sz w:val="22"/>
          <w:szCs w:val="22"/>
        </w:rPr>
        <w:t xml:space="preserve">roposés </w:t>
      </w:r>
      <w:r w:rsidR="008C04F0" w:rsidRPr="00F673A6">
        <w:rPr>
          <w:rFonts w:ascii="Arial" w:hAnsi="Arial" w:cs="Arial"/>
          <w:sz w:val="22"/>
          <w:szCs w:val="22"/>
        </w:rPr>
        <w:t xml:space="preserve">à </w:t>
      </w:r>
      <w:r w:rsidR="00125BDA" w:rsidRPr="00F673A6">
        <w:rPr>
          <w:rFonts w:ascii="Arial" w:hAnsi="Arial" w:cs="Arial"/>
          <w:sz w:val="22"/>
          <w:szCs w:val="22"/>
        </w:rPr>
        <w:t xml:space="preserve">l’officier de sécurité </w:t>
      </w:r>
      <w:r w:rsidRPr="00F673A6">
        <w:rPr>
          <w:rFonts w:ascii="Arial" w:hAnsi="Arial" w:cs="Arial"/>
          <w:sz w:val="22"/>
          <w:szCs w:val="22"/>
        </w:rPr>
        <w:t xml:space="preserve">en tant que </w:t>
      </w:r>
      <w:r w:rsidR="00125BDA" w:rsidRPr="00F673A6">
        <w:rPr>
          <w:rFonts w:ascii="Arial" w:hAnsi="Arial" w:cs="Arial"/>
          <w:sz w:val="22"/>
          <w:szCs w:val="22"/>
        </w:rPr>
        <w:t>« </w:t>
      </w:r>
      <w:r w:rsidR="00DA1255" w:rsidRPr="00F673A6">
        <w:rPr>
          <w:rFonts w:ascii="Arial" w:hAnsi="Arial" w:cs="Arial"/>
          <w:sz w:val="22"/>
          <w:szCs w:val="22"/>
        </w:rPr>
        <w:t>R</w:t>
      </w:r>
      <w:r w:rsidR="00125BDA" w:rsidRPr="00F673A6">
        <w:rPr>
          <w:rFonts w:ascii="Arial" w:hAnsi="Arial" w:cs="Arial"/>
          <w:sz w:val="22"/>
          <w:szCs w:val="22"/>
        </w:rPr>
        <w:t xml:space="preserve">éférent section </w:t>
      </w:r>
      <w:proofErr w:type="spellStart"/>
      <w:r w:rsidR="008C04F0" w:rsidRPr="00F673A6">
        <w:rPr>
          <w:rFonts w:ascii="Arial" w:hAnsi="Arial" w:cs="Arial"/>
          <w:color w:val="EE0000"/>
          <w:sz w:val="22"/>
          <w:szCs w:val="22"/>
        </w:rPr>
        <w:t>Xxxxxx</w:t>
      </w:r>
      <w:proofErr w:type="spellEnd"/>
      <w:r w:rsidR="008C04F0" w:rsidRPr="00F673A6">
        <w:rPr>
          <w:rFonts w:ascii="Arial" w:hAnsi="Arial" w:cs="Arial"/>
          <w:color w:val="EE0000"/>
          <w:sz w:val="22"/>
          <w:szCs w:val="22"/>
        </w:rPr>
        <w:t xml:space="preserve"> </w:t>
      </w:r>
      <w:r w:rsidR="00125BDA" w:rsidRPr="00F673A6">
        <w:rPr>
          <w:rFonts w:ascii="Arial" w:hAnsi="Arial" w:cs="Arial"/>
          <w:sz w:val="22"/>
          <w:szCs w:val="22"/>
        </w:rPr>
        <w:t>»</w:t>
      </w:r>
      <w:r w:rsidR="009647CD">
        <w:rPr>
          <w:rFonts w:ascii="Arial" w:hAnsi="Arial" w:cs="Arial"/>
          <w:sz w:val="22"/>
          <w:szCs w:val="22"/>
        </w:rPr>
        <w:t xml:space="preserve"> pour recevoir </w:t>
      </w:r>
      <w:r w:rsidR="00085D37">
        <w:rPr>
          <w:rFonts w:ascii="Arial" w:hAnsi="Arial" w:cs="Arial"/>
          <w:sz w:val="22"/>
          <w:szCs w:val="22"/>
        </w:rPr>
        <w:t>un badge spécifique</w:t>
      </w:r>
      <w:r w:rsidR="009647CD">
        <w:rPr>
          <w:rFonts w:ascii="Arial" w:hAnsi="Arial" w:cs="Arial"/>
          <w:sz w:val="22"/>
          <w:szCs w:val="22"/>
        </w:rPr>
        <w:t>.</w:t>
      </w:r>
    </w:p>
    <w:p w14:paraId="26D4A2B1" w14:textId="5BE55E20" w:rsidR="00A76290" w:rsidRPr="00B90D70" w:rsidRDefault="009647CD" w:rsidP="009647C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Ils seront alors a</w:t>
      </w:r>
      <w:r w:rsidR="00125BDA" w:rsidRPr="00F673A6">
        <w:rPr>
          <w:rFonts w:ascii="Arial" w:hAnsi="Arial" w:cs="Arial"/>
          <w:sz w:val="22"/>
          <w:szCs w:val="22"/>
        </w:rPr>
        <w:t>utorisé</w:t>
      </w:r>
      <w:r w:rsidR="00947EF3" w:rsidRPr="00F673A6">
        <w:rPr>
          <w:rFonts w:ascii="Arial" w:hAnsi="Arial" w:cs="Arial"/>
          <w:sz w:val="22"/>
          <w:szCs w:val="22"/>
        </w:rPr>
        <w:t>s</w:t>
      </w:r>
      <w:r w:rsidR="00947EF3" w:rsidRPr="00B90D70">
        <w:rPr>
          <w:rFonts w:ascii="Arial" w:hAnsi="Arial" w:cs="Arial"/>
          <w:sz w:val="22"/>
          <w:szCs w:val="22"/>
        </w:rPr>
        <w:t xml:space="preserve"> </w:t>
      </w:r>
      <w:r w:rsidR="00125BDA" w:rsidRPr="00B90D70">
        <w:rPr>
          <w:rFonts w:ascii="Arial" w:hAnsi="Arial" w:cs="Arial"/>
          <w:sz w:val="22"/>
          <w:szCs w:val="22"/>
        </w:rPr>
        <w:t>à circuler sur l</w:t>
      </w:r>
      <w:r w:rsidR="008C04F0" w:rsidRPr="00B90D70">
        <w:rPr>
          <w:rFonts w:ascii="Arial" w:hAnsi="Arial" w:cs="Arial"/>
          <w:sz w:val="22"/>
          <w:szCs w:val="22"/>
        </w:rPr>
        <w:t xml:space="preserve">e PICS </w:t>
      </w:r>
      <w:r w:rsidR="00125BDA" w:rsidRPr="00B90D70">
        <w:rPr>
          <w:rFonts w:ascii="Arial" w:hAnsi="Arial" w:cs="Arial"/>
          <w:sz w:val="22"/>
          <w:szCs w:val="22"/>
        </w:rPr>
        <w:t>dans le cadre exclusif des activités de la section</w:t>
      </w:r>
      <w:r w:rsidR="00085D37">
        <w:rPr>
          <w:rFonts w:ascii="Arial" w:hAnsi="Arial" w:cs="Arial"/>
          <w:sz w:val="22"/>
          <w:szCs w:val="22"/>
        </w:rPr>
        <w:t xml:space="preserve"> et </w:t>
      </w:r>
      <w:r w:rsidR="00125BDA" w:rsidRPr="00B90D70">
        <w:rPr>
          <w:rFonts w:ascii="Arial" w:hAnsi="Arial" w:cs="Arial"/>
          <w:sz w:val="22"/>
          <w:szCs w:val="22"/>
        </w:rPr>
        <w:t xml:space="preserve">en dehors de </w:t>
      </w:r>
      <w:r w:rsidR="00085D37">
        <w:rPr>
          <w:rFonts w:ascii="Arial" w:hAnsi="Arial" w:cs="Arial"/>
          <w:sz w:val="22"/>
          <w:szCs w:val="22"/>
        </w:rPr>
        <w:t xml:space="preserve">toute </w:t>
      </w:r>
      <w:r w:rsidR="00152512" w:rsidRPr="00B90D70">
        <w:rPr>
          <w:rFonts w:ascii="Arial" w:hAnsi="Arial" w:cs="Arial"/>
          <w:sz w:val="22"/>
          <w:szCs w:val="22"/>
        </w:rPr>
        <w:t>Z</w:t>
      </w:r>
      <w:r w:rsidR="00125BDA" w:rsidRPr="00B90D70">
        <w:rPr>
          <w:rFonts w:ascii="Arial" w:hAnsi="Arial" w:cs="Arial"/>
          <w:sz w:val="22"/>
          <w:szCs w:val="22"/>
        </w:rPr>
        <w:t xml:space="preserve">one de </w:t>
      </w:r>
      <w:r w:rsidR="00152512" w:rsidRPr="00B90D70">
        <w:rPr>
          <w:rFonts w:ascii="Arial" w:hAnsi="Arial" w:cs="Arial"/>
          <w:sz w:val="22"/>
          <w:szCs w:val="22"/>
        </w:rPr>
        <w:t>D</w:t>
      </w:r>
      <w:r w:rsidR="00125BDA" w:rsidRPr="00B90D70">
        <w:rPr>
          <w:rFonts w:ascii="Arial" w:hAnsi="Arial" w:cs="Arial"/>
          <w:sz w:val="22"/>
          <w:szCs w:val="22"/>
        </w:rPr>
        <w:t xml:space="preserve">éfense de </w:t>
      </w:r>
      <w:r w:rsidR="00152512" w:rsidRPr="00B90D70">
        <w:rPr>
          <w:rFonts w:ascii="Arial" w:hAnsi="Arial" w:cs="Arial"/>
          <w:sz w:val="22"/>
          <w:szCs w:val="22"/>
        </w:rPr>
        <w:t>H</w:t>
      </w:r>
      <w:r w:rsidR="00125BDA" w:rsidRPr="00B90D70">
        <w:rPr>
          <w:rFonts w:ascii="Arial" w:hAnsi="Arial" w:cs="Arial"/>
          <w:sz w:val="22"/>
          <w:szCs w:val="22"/>
        </w:rPr>
        <w:t xml:space="preserve">aute </w:t>
      </w:r>
      <w:r w:rsidR="00152512" w:rsidRPr="00B90D70">
        <w:rPr>
          <w:rFonts w:ascii="Arial" w:hAnsi="Arial" w:cs="Arial"/>
          <w:sz w:val="22"/>
          <w:szCs w:val="22"/>
        </w:rPr>
        <w:t>S</w:t>
      </w:r>
      <w:r w:rsidR="00125BDA" w:rsidRPr="00B90D70">
        <w:rPr>
          <w:rFonts w:ascii="Arial" w:hAnsi="Arial" w:cs="Arial"/>
          <w:sz w:val="22"/>
          <w:szCs w:val="22"/>
        </w:rPr>
        <w:t>écurité (ZDHS) dont l’accès demeur</w:t>
      </w:r>
      <w:r w:rsidR="00085D37">
        <w:rPr>
          <w:rFonts w:ascii="Arial" w:hAnsi="Arial" w:cs="Arial"/>
          <w:sz w:val="22"/>
          <w:szCs w:val="22"/>
        </w:rPr>
        <w:t>era</w:t>
      </w:r>
      <w:r w:rsidR="00125BDA" w:rsidRPr="00B90D70">
        <w:rPr>
          <w:rFonts w:ascii="Arial" w:hAnsi="Arial" w:cs="Arial"/>
          <w:sz w:val="22"/>
          <w:szCs w:val="22"/>
        </w:rPr>
        <w:t xml:space="preserve"> strictement proscrit</w:t>
      </w:r>
      <w:r w:rsidR="00085D37">
        <w:rPr>
          <w:rFonts w:ascii="Arial" w:hAnsi="Arial" w:cs="Arial"/>
          <w:sz w:val="22"/>
          <w:szCs w:val="22"/>
        </w:rPr>
        <w:t xml:space="preserve">, </w:t>
      </w:r>
      <w:r w:rsidR="00125BDA" w:rsidRPr="00B90D70">
        <w:rPr>
          <w:rFonts w:ascii="Arial" w:hAnsi="Arial" w:cs="Arial"/>
          <w:sz w:val="22"/>
          <w:szCs w:val="22"/>
        </w:rPr>
        <w:t xml:space="preserve">sauf </w:t>
      </w:r>
      <w:r w:rsidR="00085D37">
        <w:rPr>
          <w:rFonts w:ascii="Arial" w:hAnsi="Arial" w:cs="Arial"/>
          <w:sz w:val="22"/>
          <w:szCs w:val="22"/>
        </w:rPr>
        <w:t xml:space="preserve">autorisation spéciale accordée par le </w:t>
      </w:r>
      <w:r w:rsidR="00125BDA" w:rsidRPr="00B90D70">
        <w:rPr>
          <w:rFonts w:ascii="Arial" w:hAnsi="Arial" w:cs="Arial"/>
          <w:sz w:val="22"/>
          <w:szCs w:val="22"/>
        </w:rPr>
        <w:t>commandant d</w:t>
      </w:r>
      <w:r w:rsidR="008C04F0" w:rsidRPr="00B90D70">
        <w:rPr>
          <w:rFonts w:ascii="Arial" w:hAnsi="Arial" w:cs="Arial"/>
          <w:sz w:val="22"/>
          <w:szCs w:val="22"/>
        </w:rPr>
        <w:t xml:space="preserve">u PICS </w:t>
      </w:r>
      <w:r w:rsidR="00125BDA" w:rsidRPr="00B90D70">
        <w:rPr>
          <w:rFonts w:ascii="Arial" w:hAnsi="Arial" w:cs="Arial"/>
          <w:sz w:val="22"/>
          <w:szCs w:val="22"/>
        </w:rPr>
        <w:t>ou de l’officier de sécurité.</w:t>
      </w:r>
    </w:p>
    <w:p w14:paraId="25BA796F" w14:textId="5D5474E0" w:rsidR="00F3781C" w:rsidRPr="00B90D70" w:rsidRDefault="00F3781C" w:rsidP="0016082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 xml:space="preserve">Les principes </w:t>
      </w:r>
      <w:r w:rsidR="00184870" w:rsidRPr="00B90D70">
        <w:rPr>
          <w:rFonts w:ascii="Arial" w:hAnsi="Arial" w:cs="Arial"/>
          <w:sz w:val="22"/>
          <w:szCs w:val="22"/>
        </w:rPr>
        <w:t xml:space="preserve">suivants </w:t>
      </w:r>
      <w:r w:rsidRPr="00B90D70">
        <w:rPr>
          <w:rFonts w:ascii="Arial" w:hAnsi="Arial" w:cs="Arial"/>
          <w:sz w:val="22"/>
          <w:szCs w:val="22"/>
        </w:rPr>
        <w:t xml:space="preserve">d’accès et de contrôle </w:t>
      </w:r>
      <w:r w:rsidR="00184870" w:rsidRPr="00B90D70">
        <w:rPr>
          <w:rFonts w:ascii="Arial" w:hAnsi="Arial" w:cs="Arial"/>
          <w:sz w:val="22"/>
          <w:szCs w:val="22"/>
        </w:rPr>
        <w:t>sur l</w:t>
      </w:r>
      <w:r w:rsidR="008C04F0" w:rsidRPr="00B90D70">
        <w:rPr>
          <w:rFonts w:ascii="Arial" w:hAnsi="Arial" w:cs="Arial"/>
          <w:sz w:val="22"/>
          <w:szCs w:val="22"/>
        </w:rPr>
        <w:t xml:space="preserve">e </w:t>
      </w:r>
      <w:r w:rsidR="003B4E1A">
        <w:rPr>
          <w:rFonts w:ascii="Arial" w:hAnsi="Arial" w:cs="Arial"/>
          <w:sz w:val="22"/>
          <w:szCs w:val="22"/>
        </w:rPr>
        <w:t xml:space="preserve">PICS </w:t>
      </w:r>
      <w:r w:rsidRPr="00B90D70">
        <w:rPr>
          <w:rFonts w:ascii="Arial" w:hAnsi="Arial" w:cs="Arial"/>
          <w:sz w:val="22"/>
          <w:szCs w:val="22"/>
        </w:rPr>
        <w:t>seront appliqués :</w:t>
      </w:r>
    </w:p>
    <w:p w14:paraId="7DD16B3E" w14:textId="13C4AEE7" w:rsidR="00F3781C" w:rsidRPr="00B90D70" w:rsidRDefault="00DA1255" w:rsidP="006E6519">
      <w:pPr>
        <w:numPr>
          <w:ilvl w:val="0"/>
          <w:numId w:val="2"/>
        </w:numPr>
        <w:spacing w:after="60"/>
        <w:ind w:left="567" w:hanging="283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>Le</w:t>
      </w:r>
      <w:r w:rsidR="00184870" w:rsidRPr="00B90D70">
        <w:rPr>
          <w:rFonts w:ascii="Arial" w:hAnsi="Arial" w:cs="Arial"/>
          <w:sz w:val="22"/>
          <w:szCs w:val="22"/>
        </w:rPr>
        <w:t xml:space="preserve"> membre de la section ne disposant pas </w:t>
      </w:r>
      <w:r w:rsidR="003B4E1A">
        <w:rPr>
          <w:rFonts w:ascii="Arial" w:hAnsi="Arial" w:cs="Arial"/>
          <w:sz w:val="22"/>
          <w:szCs w:val="22"/>
        </w:rPr>
        <w:t>d</w:t>
      </w:r>
      <w:r w:rsidR="00184870" w:rsidRPr="00B90D70">
        <w:rPr>
          <w:rFonts w:ascii="Arial" w:hAnsi="Arial" w:cs="Arial"/>
          <w:sz w:val="22"/>
          <w:szCs w:val="22"/>
        </w:rPr>
        <w:t>’accès sur l</w:t>
      </w:r>
      <w:r w:rsidR="008C04F0" w:rsidRPr="00B90D70">
        <w:rPr>
          <w:rFonts w:ascii="Arial" w:hAnsi="Arial" w:cs="Arial"/>
          <w:sz w:val="22"/>
          <w:szCs w:val="22"/>
        </w:rPr>
        <w:t xml:space="preserve">e PICS </w:t>
      </w:r>
      <w:r w:rsidR="00F3781C" w:rsidRPr="00B90D70">
        <w:rPr>
          <w:rFonts w:ascii="Arial" w:hAnsi="Arial" w:cs="Arial"/>
          <w:sz w:val="22"/>
          <w:szCs w:val="22"/>
        </w:rPr>
        <w:t>ne p</w:t>
      </w:r>
      <w:r w:rsidR="00184870" w:rsidRPr="00B90D70">
        <w:rPr>
          <w:rFonts w:ascii="Arial" w:hAnsi="Arial" w:cs="Arial"/>
          <w:sz w:val="22"/>
          <w:szCs w:val="22"/>
        </w:rPr>
        <w:t xml:space="preserve">ourra </w:t>
      </w:r>
      <w:r w:rsidR="00085D37">
        <w:rPr>
          <w:rFonts w:ascii="Arial" w:hAnsi="Arial" w:cs="Arial"/>
          <w:sz w:val="22"/>
          <w:szCs w:val="22"/>
        </w:rPr>
        <w:t xml:space="preserve">y </w:t>
      </w:r>
      <w:r w:rsidR="00184870" w:rsidRPr="00B90D70">
        <w:rPr>
          <w:rFonts w:ascii="Arial" w:hAnsi="Arial" w:cs="Arial"/>
          <w:sz w:val="22"/>
          <w:szCs w:val="22"/>
        </w:rPr>
        <w:t>a</w:t>
      </w:r>
      <w:r w:rsidR="00F3781C" w:rsidRPr="00B90D70">
        <w:rPr>
          <w:rFonts w:ascii="Arial" w:hAnsi="Arial" w:cs="Arial"/>
          <w:sz w:val="22"/>
          <w:szCs w:val="22"/>
        </w:rPr>
        <w:t xml:space="preserve">ccéder </w:t>
      </w:r>
      <w:r w:rsidR="00184870" w:rsidRPr="00B90D70">
        <w:rPr>
          <w:rFonts w:ascii="Arial" w:hAnsi="Arial" w:cs="Arial"/>
          <w:sz w:val="22"/>
          <w:szCs w:val="22"/>
        </w:rPr>
        <w:t>qu</w:t>
      </w:r>
      <w:r w:rsidR="00085D37">
        <w:rPr>
          <w:rFonts w:ascii="Arial" w:hAnsi="Arial" w:cs="Arial"/>
          <w:sz w:val="22"/>
          <w:szCs w:val="22"/>
        </w:rPr>
        <w:t xml:space="preserve">’en étant </w:t>
      </w:r>
      <w:r w:rsidR="00184870" w:rsidRPr="00B90D70">
        <w:rPr>
          <w:rFonts w:ascii="Arial" w:hAnsi="Arial" w:cs="Arial"/>
          <w:sz w:val="22"/>
          <w:szCs w:val="22"/>
        </w:rPr>
        <w:t xml:space="preserve">accompagné </w:t>
      </w:r>
      <w:r w:rsidR="00085D37">
        <w:rPr>
          <w:rFonts w:ascii="Arial" w:hAnsi="Arial" w:cs="Arial"/>
          <w:sz w:val="22"/>
          <w:szCs w:val="22"/>
        </w:rPr>
        <w:t xml:space="preserve">par le </w:t>
      </w:r>
      <w:r w:rsidR="00947EF3" w:rsidRPr="00B90D70">
        <w:rPr>
          <w:rFonts w:ascii="Arial" w:hAnsi="Arial" w:cs="Arial"/>
          <w:sz w:val="22"/>
          <w:szCs w:val="22"/>
        </w:rPr>
        <w:t>« </w:t>
      </w:r>
      <w:r w:rsidR="00184870" w:rsidRPr="00B90D70">
        <w:rPr>
          <w:rFonts w:ascii="Arial" w:hAnsi="Arial" w:cs="Arial"/>
          <w:sz w:val="22"/>
          <w:szCs w:val="22"/>
        </w:rPr>
        <w:t>R</w:t>
      </w:r>
      <w:r w:rsidR="00F3781C" w:rsidRPr="00B90D70">
        <w:rPr>
          <w:rFonts w:ascii="Arial" w:hAnsi="Arial" w:cs="Arial"/>
          <w:sz w:val="22"/>
          <w:szCs w:val="22"/>
        </w:rPr>
        <w:t xml:space="preserve">éférent section </w:t>
      </w:r>
      <w:proofErr w:type="spellStart"/>
      <w:r w:rsidR="008C04F0" w:rsidRPr="00B90D70">
        <w:rPr>
          <w:rFonts w:ascii="Arial" w:hAnsi="Arial" w:cs="Arial"/>
          <w:color w:val="EE0000"/>
          <w:sz w:val="22"/>
          <w:szCs w:val="22"/>
        </w:rPr>
        <w:t>Xxxxxx</w:t>
      </w:r>
      <w:proofErr w:type="spellEnd"/>
      <w:r w:rsidR="00B90D70" w:rsidRPr="00B90D70">
        <w:rPr>
          <w:rFonts w:ascii="Arial" w:hAnsi="Arial" w:cs="Arial"/>
          <w:color w:val="EE0000"/>
          <w:sz w:val="22"/>
          <w:szCs w:val="22"/>
        </w:rPr>
        <w:t xml:space="preserve"> </w:t>
      </w:r>
      <w:r w:rsidR="00947EF3" w:rsidRPr="00B90D70">
        <w:rPr>
          <w:rFonts w:ascii="Arial" w:hAnsi="Arial" w:cs="Arial"/>
          <w:sz w:val="22"/>
          <w:szCs w:val="22"/>
        </w:rPr>
        <w:t xml:space="preserve">» </w:t>
      </w:r>
      <w:r w:rsidR="00F3781C" w:rsidRPr="00B90D70">
        <w:rPr>
          <w:rFonts w:ascii="Arial" w:hAnsi="Arial" w:cs="Arial"/>
          <w:sz w:val="22"/>
          <w:szCs w:val="22"/>
        </w:rPr>
        <w:t>ou un personnel affecté sur le site</w:t>
      </w:r>
      <w:r w:rsidR="003B4E1A">
        <w:rPr>
          <w:rFonts w:ascii="Arial" w:hAnsi="Arial" w:cs="Arial"/>
          <w:sz w:val="22"/>
          <w:szCs w:val="22"/>
        </w:rPr>
        <w:t> ;</w:t>
      </w:r>
    </w:p>
    <w:p w14:paraId="660C1425" w14:textId="5425E98C" w:rsidR="00F3781C" w:rsidRPr="00B90D70" w:rsidRDefault="00DA1255" w:rsidP="006D0172">
      <w:pPr>
        <w:numPr>
          <w:ilvl w:val="0"/>
          <w:numId w:val="2"/>
        </w:numPr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>Afin</w:t>
      </w:r>
      <w:r w:rsidR="00F3781C" w:rsidRPr="00B90D70">
        <w:rPr>
          <w:rFonts w:ascii="Arial" w:hAnsi="Arial" w:cs="Arial"/>
          <w:sz w:val="22"/>
          <w:szCs w:val="22"/>
        </w:rPr>
        <w:t xml:space="preserve"> de simplifier les déplacements</w:t>
      </w:r>
      <w:r w:rsidR="00184870" w:rsidRPr="00B90D70">
        <w:rPr>
          <w:rFonts w:ascii="Arial" w:hAnsi="Arial" w:cs="Arial"/>
          <w:sz w:val="22"/>
          <w:szCs w:val="22"/>
        </w:rPr>
        <w:t xml:space="preserve"> de plusieurs membres se trouvant dans le cas </w:t>
      </w:r>
      <w:r w:rsidR="00A766EB" w:rsidRPr="00B90D70">
        <w:rPr>
          <w:rFonts w:ascii="Arial" w:hAnsi="Arial" w:cs="Arial"/>
          <w:sz w:val="22"/>
          <w:szCs w:val="22"/>
        </w:rPr>
        <w:t>précité</w:t>
      </w:r>
      <w:r w:rsidR="00184870" w:rsidRPr="00B90D70">
        <w:rPr>
          <w:rFonts w:ascii="Arial" w:hAnsi="Arial" w:cs="Arial"/>
          <w:sz w:val="22"/>
          <w:szCs w:val="22"/>
        </w:rPr>
        <w:t xml:space="preserve">, </w:t>
      </w:r>
      <w:r w:rsidR="00A766EB" w:rsidRPr="00B90D70">
        <w:rPr>
          <w:rFonts w:ascii="Arial" w:hAnsi="Arial" w:cs="Arial"/>
          <w:sz w:val="22"/>
          <w:szCs w:val="22"/>
        </w:rPr>
        <w:t>l</w:t>
      </w:r>
      <w:r w:rsidR="00F3781C" w:rsidRPr="00B90D70">
        <w:rPr>
          <w:rFonts w:ascii="Arial" w:hAnsi="Arial" w:cs="Arial"/>
          <w:sz w:val="22"/>
          <w:szCs w:val="22"/>
        </w:rPr>
        <w:t>es arrivées et départs « groupés » seront privilégiés.</w:t>
      </w:r>
    </w:p>
    <w:p w14:paraId="09A2BD4C" w14:textId="32772525" w:rsidR="006D0172" w:rsidRPr="00B90D70" w:rsidRDefault="006D0172" w:rsidP="00085D37">
      <w:pPr>
        <w:pStyle w:val="Retraitcorpsdetexte"/>
        <w:spacing w:after="240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B90D70">
        <w:rPr>
          <w:rFonts w:ascii="Arial" w:hAnsi="Arial" w:cs="Arial"/>
          <w:b w:val="0"/>
          <w:bCs w:val="0"/>
          <w:sz w:val="22"/>
          <w:szCs w:val="22"/>
        </w:rPr>
        <w:t>La perte du laissez-passer PICS fera l’objet d’un compte</w:t>
      </w:r>
      <w:r w:rsidR="003B4E1A">
        <w:rPr>
          <w:rFonts w:ascii="Arial" w:hAnsi="Arial" w:cs="Arial"/>
          <w:b w:val="0"/>
          <w:bCs w:val="0"/>
          <w:sz w:val="22"/>
          <w:szCs w:val="22"/>
        </w:rPr>
        <w:t>-</w:t>
      </w:r>
      <w:r w:rsidRPr="00B90D70">
        <w:rPr>
          <w:rFonts w:ascii="Arial" w:hAnsi="Arial" w:cs="Arial"/>
          <w:b w:val="0"/>
          <w:bCs w:val="0"/>
          <w:sz w:val="22"/>
          <w:szCs w:val="22"/>
        </w:rPr>
        <w:t>rendu écrit auprès du Président du CSA qui prendra toutes les dispositions nécessaires.</w:t>
      </w:r>
    </w:p>
    <w:p w14:paraId="67ABFB38" w14:textId="1C09FE91" w:rsidR="00414105" w:rsidRDefault="00F3781C" w:rsidP="007A3EDA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 xml:space="preserve">Il revient au </w:t>
      </w:r>
      <w:r w:rsidR="00152512" w:rsidRPr="00B90D70">
        <w:rPr>
          <w:rFonts w:ascii="Arial" w:hAnsi="Arial" w:cs="Arial"/>
          <w:sz w:val="22"/>
          <w:szCs w:val="22"/>
        </w:rPr>
        <w:t>R</w:t>
      </w:r>
      <w:r w:rsidRPr="00B90D70">
        <w:rPr>
          <w:rFonts w:ascii="Arial" w:hAnsi="Arial" w:cs="Arial"/>
          <w:sz w:val="22"/>
          <w:szCs w:val="22"/>
        </w:rPr>
        <w:t xml:space="preserve">esponsable de la section de transmettre au secrétariat du CSA </w:t>
      </w:r>
      <w:r w:rsidR="003B4E1A">
        <w:rPr>
          <w:rFonts w:ascii="Arial" w:hAnsi="Arial" w:cs="Arial"/>
          <w:sz w:val="22"/>
          <w:szCs w:val="22"/>
        </w:rPr>
        <w:t xml:space="preserve">toute </w:t>
      </w:r>
      <w:r w:rsidRPr="00B90D70">
        <w:rPr>
          <w:rFonts w:ascii="Arial" w:hAnsi="Arial" w:cs="Arial"/>
          <w:sz w:val="22"/>
          <w:szCs w:val="22"/>
        </w:rPr>
        <w:t xml:space="preserve">mise </w:t>
      </w:r>
      <w:r w:rsidR="00085D37">
        <w:rPr>
          <w:rFonts w:ascii="Arial" w:hAnsi="Arial" w:cs="Arial"/>
          <w:sz w:val="22"/>
          <w:szCs w:val="22"/>
        </w:rPr>
        <w:t xml:space="preserve">à jour nécessaire </w:t>
      </w:r>
      <w:r w:rsidR="003B4E1A">
        <w:rPr>
          <w:rFonts w:ascii="Arial" w:hAnsi="Arial" w:cs="Arial"/>
          <w:sz w:val="22"/>
          <w:szCs w:val="22"/>
        </w:rPr>
        <w:t>du présent document.</w:t>
      </w:r>
    </w:p>
    <w:p w14:paraId="00E349EE" w14:textId="77777777" w:rsidR="00F673A6" w:rsidRPr="00B90D70" w:rsidRDefault="00F673A6" w:rsidP="00F673A6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014" w:type="dxa"/>
        <w:jc w:val="center"/>
        <w:tblLook w:val="04A0" w:firstRow="1" w:lastRow="0" w:firstColumn="1" w:lastColumn="0" w:noHBand="0" w:noVBand="1"/>
      </w:tblPr>
      <w:tblGrid>
        <w:gridCol w:w="4025"/>
        <w:gridCol w:w="964"/>
        <w:gridCol w:w="4025"/>
      </w:tblGrid>
      <w:tr w:rsidR="00414105" w:rsidRPr="00B90D70" w14:paraId="1FE2FAAE" w14:textId="77777777" w:rsidTr="00184870">
        <w:trPr>
          <w:trHeight w:val="656"/>
          <w:jc w:val="center"/>
        </w:trPr>
        <w:tc>
          <w:tcPr>
            <w:tcW w:w="4025" w:type="dxa"/>
            <w:vAlign w:val="center"/>
          </w:tcPr>
          <w:p w14:paraId="4BD1944C" w14:textId="77777777" w:rsidR="000A00C7" w:rsidRPr="00B90D70" w:rsidRDefault="00414105" w:rsidP="00947EF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D70">
              <w:rPr>
                <w:rFonts w:ascii="Arial" w:hAnsi="Arial" w:cs="Arial"/>
                <w:sz w:val="22"/>
                <w:szCs w:val="22"/>
              </w:rPr>
              <w:t xml:space="preserve">Le </w:t>
            </w:r>
            <w:r w:rsidR="000A00C7" w:rsidRPr="00B90D70">
              <w:rPr>
                <w:rFonts w:ascii="Arial" w:hAnsi="Arial" w:cs="Arial"/>
                <w:sz w:val="22"/>
                <w:szCs w:val="22"/>
              </w:rPr>
              <w:t>Responsable</w:t>
            </w:r>
          </w:p>
          <w:p w14:paraId="4232F23D" w14:textId="22BDFBB5" w:rsidR="00414105" w:rsidRPr="00B90D70" w:rsidRDefault="00414105" w:rsidP="000A00C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90D70">
              <w:rPr>
                <w:rFonts w:ascii="Arial" w:hAnsi="Arial" w:cs="Arial"/>
                <w:sz w:val="22"/>
                <w:szCs w:val="22"/>
              </w:rPr>
              <w:t>de</w:t>
            </w:r>
            <w:proofErr w:type="gramEnd"/>
            <w:r w:rsidRPr="00B90D70">
              <w:rPr>
                <w:rFonts w:ascii="Arial" w:hAnsi="Arial" w:cs="Arial"/>
                <w:sz w:val="22"/>
                <w:szCs w:val="22"/>
              </w:rPr>
              <w:t xml:space="preserve"> la section</w:t>
            </w:r>
            <w:r w:rsidR="00947EF3" w:rsidRPr="00B90D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04F0" w:rsidRPr="00B90D70">
              <w:rPr>
                <w:rFonts w:ascii="Arial" w:hAnsi="Arial" w:cs="Arial"/>
                <w:color w:val="EE0000"/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3783E4B4" w14:textId="77777777" w:rsidR="00414105" w:rsidRPr="00B90D70" w:rsidRDefault="00414105" w:rsidP="006F3D6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5" w:type="dxa"/>
            <w:vAlign w:val="center"/>
          </w:tcPr>
          <w:p w14:paraId="59E99F5C" w14:textId="77777777" w:rsidR="000A00C7" w:rsidRPr="00B90D70" w:rsidRDefault="00414105" w:rsidP="000A00C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D70">
              <w:rPr>
                <w:rFonts w:ascii="Arial" w:hAnsi="Arial" w:cs="Arial"/>
                <w:sz w:val="22"/>
                <w:szCs w:val="22"/>
              </w:rPr>
              <w:t>Le Président</w:t>
            </w:r>
          </w:p>
          <w:p w14:paraId="729381AF" w14:textId="04DA1414" w:rsidR="00414105" w:rsidRPr="00B90D70" w:rsidRDefault="00414105" w:rsidP="000A00C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90D70">
              <w:rPr>
                <w:rFonts w:ascii="Arial" w:hAnsi="Arial" w:cs="Arial"/>
                <w:sz w:val="22"/>
                <w:szCs w:val="22"/>
              </w:rPr>
              <w:t>du</w:t>
            </w:r>
            <w:proofErr w:type="gramEnd"/>
            <w:r w:rsidRPr="00B90D70">
              <w:rPr>
                <w:rFonts w:ascii="Arial" w:hAnsi="Arial" w:cs="Arial"/>
                <w:sz w:val="22"/>
                <w:szCs w:val="22"/>
              </w:rPr>
              <w:t xml:space="preserve"> CSA </w:t>
            </w:r>
            <w:r w:rsidRPr="00B90D70">
              <w:rPr>
                <w:rFonts w:ascii="Arial" w:hAnsi="Arial" w:cs="Arial"/>
                <w:i/>
                <w:sz w:val="22"/>
                <w:szCs w:val="22"/>
              </w:rPr>
              <w:t>Guy de La Horie</w:t>
            </w:r>
          </w:p>
        </w:tc>
      </w:tr>
      <w:tr w:rsidR="00414105" w:rsidRPr="00B90D70" w14:paraId="5A57263A" w14:textId="77777777" w:rsidTr="006F3D6F">
        <w:trPr>
          <w:jc w:val="center"/>
        </w:trPr>
        <w:tc>
          <w:tcPr>
            <w:tcW w:w="4025" w:type="dxa"/>
          </w:tcPr>
          <w:p w14:paraId="35A87CCA" w14:textId="77777777" w:rsidR="00414105" w:rsidRPr="00B90D70" w:rsidRDefault="00414105" w:rsidP="008C04F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1BC82D53" w14:textId="77777777" w:rsidR="00414105" w:rsidRPr="00B90D70" w:rsidRDefault="00414105" w:rsidP="006F3D6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5" w:type="dxa"/>
          </w:tcPr>
          <w:p w14:paraId="5BE2D56E" w14:textId="77777777" w:rsidR="008C04F0" w:rsidRPr="00B90D70" w:rsidRDefault="008C04F0" w:rsidP="008C04F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E50473" w14:textId="77777777" w:rsidR="008C04F0" w:rsidRDefault="008C04F0" w:rsidP="008C04F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E93076" w14:textId="77777777" w:rsidR="007A3EDA" w:rsidRPr="00B90D70" w:rsidRDefault="007A3EDA" w:rsidP="008C04F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E86D92" w14:textId="77777777" w:rsidR="008C04F0" w:rsidRPr="00B90D70" w:rsidRDefault="008C04F0" w:rsidP="008C04F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53DEF7" w14:textId="77777777" w:rsidR="008C04F0" w:rsidRPr="00B90D70" w:rsidRDefault="008C04F0" w:rsidP="008C04F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5B1590" w14:textId="77777777" w:rsidR="008C04F0" w:rsidRPr="00B90D70" w:rsidRDefault="008C04F0" w:rsidP="008C04F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0AD900" w14:textId="77777777" w:rsidR="0016082A" w:rsidRPr="00B90D70" w:rsidRDefault="0016082A" w:rsidP="006F3D6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5AFCC65" w14:textId="1BD74696" w:rsidR="006F3D6F" w:rsidRPr="00B90D70" w:rsidRDefault="0016082A" w:rsidP="00F673A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90D70">
        <w:rPr>
          <w:rFonts w:ascii="Arial" w:hAnsi="Arial" w:cs="Arial"/>
          <w:b/>
          <w:sz w:val="22"/>
          <w:szCs w:val="22"/>
        </w:rPr>
        <w:br w:type="page"/>
      </w:r>
      <w:r w:rsidR="006F3D6F" w:rsidRPr="00B90D70">
        <w:rPr>
          <w:rFonts w:ascii="Arial" w:hAnsi="Arial" w:cs="Arial"/>
          <w:b/>
          <w:sz w:val="22"/>
          <w:szCs w:val="22"/>
        </w:rPr>
        <w:lastRenderedPageBreak/>
        <w:t>ANNEXE 1</w:t>
      </w:r>
    </w:p>
    <w:p w14:paraId="4440F6AA" w14:textId="184F6460" w:rsidR="006F3D6F" w:rsidRPr="00B90D70" w:rsidRDefault="00071AB3" w:rsidP="00F673A6">
      <w:pPr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B90D70">
        <w:rPr>
          <w:rFonts w:ascii="Arial" w:hAnsi="Arial" w:cs="Arial"/>
          <w:color w:val="000000"/>
          <w:sz w:val="20"/>
          <w:szCs w:val="20"/>
        </w:rPr>
        <w:t>à</w:t>
      </w:r>
      <w:proofErr w:type="gramEnd"/>
      <w:r w:rsidRPr="00B90D70">
        <w:rPr>
          <w:rFonts w:ascii="Arial" w:hAnsi="Arial" w:cs="Arial"/>
          <w:color w:val="000000"/>
          <w:sz w:val="20"/>
          <w:szCs w:val="20"/>
        </w:rPr>
        <w:t xml:space="preserve"> la note</w:t>
      </w:r>
      <w:r w:rsidR="00093B8F" w:rsidRPr="00B90D70">
        <w:rPr>
          <w:rFonts w:ascii="Arial" w:hAnsi="Arial" w:cs="Arial"/>
          <w:color w:val="000000"/>
          <w:sz w:val="20"/>
          <w:szCs w:val="20"/>
        </w:rPr>
        <w:t xml:space="preserve"> d’organisation </w:t>
      </w:r>
      <w:r w:rsidR="00093B8F" w:rsidRPr="00B90D70">
        <w:rPr>
          <w:rFonts w:ascii="Arial" w:hAnsi="Arial" w:cs="Arial"/>
          <w:color w:val="EE0000"/>
          <w:sz w:val="20"/>
          <w:szCs w:val="20"/>
        </w:rPr>
        <w:t>n</w:t>
      </w:r>
      <w:proofErr w:type="gramStart"/>
      <w:r w:rsidR="00093B8F" w:rsidRPr="00B90D70">
        <w:rPr>
          <w:rFonts w:ascii="Arial" w:hAnsi="Arial" w:cs="Arial"/>
          <w:color w:val="EE0000"/>
          <w:sz w:val="20"/>
          <w:szCs w:val="20"/>
        </w:rPr>
        <w:t xml:space="preserve">° </w:t>
      </w:r>
      <w:r w:rsidRPr="00B90D70">
        <w:rPr>
          <w:rFonts w:ascii="Arial" w:hAnsi="Arial" w:cs="Arial"/>
          <w:color w:val="EE0000"/>
          <w:sz w:val="20"/>
          <w:szCs w:val="20"/>
        </w:rPr>
        <w:t xml:space="preserve"> /</w:t>
      </w:r>
      <w:proofErr w:type="gramEnd"/>
      <w:r w:rsidRPr="00B90D70">
        <w:rPr>
          <w:rFonts w:ascii="Arial" w:hAnsi="Arial" w:cs="Arial"/>
          <w:color w:val="EE0000"/>
          <w:sz w:val="20"/>
          <w:szCs w:val="20"/>
        </w:rPr>
        <w:t xml:space="preserve">CSA </w:t>
      </w:r>
      <w:r w:rsidRPr="00B90D70">
        <w:rPr>
          <w:rFonts w:ascii="Arial" w:hAnsi="Arial" w:cs="Arial"/>
          <w:color w:val="000000"/>
          <w:sz w:val="20"/>
          <w:szCs w:val="20"/>
        </w:rPr>
        <w:t xml:space="preserve">du </w:t>
      </w:r>
      <w:r w:rsidR="00093B8F" w:rsidRPr="00B90D70">
        <w:rPr>
          <w:rFonts w:ascii="Arial" w:hAnsi="Arial" w:cs="Arial"/>
          <w:color w:val="EE0000"/>
          <w:sz w:val="20"/>
          <w:szCs w:val="20"/>
        </w:rPr>
        <w:t>00/09</w:t>
      </w:r>
      <w:r w:rsidRPr="00B90D70">
        <w:rPr>
          <w:rFonts w:ascii="Arial" w:hAnsi="Arial" w:cs="Arial"/>
          <w:color w:val="EE0000"/>
          <w:sz w:val="20"/>
          <w:szCs w:val="20"/>
        </w:rPr>
        <w:t>/20</w:t>
      </w:r>
      <w:r w:rsidR="00093B8F" w:rsidRPr="00B90D70">
        <w:rPr>
          <w:rFonts w:ascii="Arial" w:hAnsi="Arial" w:cs="Arial"/>
          <w:color w:val="EE0000"/>
          <w:sz w:val="20"/>
          <w:szCs w:val="20"/>
        </w:rPr>
        <w:t>25</w:t>
      </w:r>
    </w:p>
    <w:p w14:paraId="13C58D9F" w14:textId="77777777" w:rsidR="00755298" w:rsidRDefault="00093B8F" w:rsidP="00F673A6">
      <w:pPr>
        <w:spacing w:before="240" w:after="120"/>
        <w:jc w:val="center"/>
        <w:rPr>
          <w:rFonts w:ascii="Arial" w:hAnsi="Arial" w:cs="Arial"/>
          <w:b/>
          <w:caps/>
          <w:color w:val="EE0000"/>
          <w:sz w:val="28"/>
          <w:szCs w:val="28"/>
        </w:rPr>
      </w:pPr>
      <w:r w:rsidRPr="00B90D70">
        <w:rPr>
          <w:rFonts w:ascii="Arial" w:hAnsi="Arial" w:cs="Arial"/>
          <w:b/>
          <w:caps/>
          <w:color w:val="000000"/>
          <w:sz w:val="28"/>
          <w:szCs w:val="28"/>
        </w:rPr>
        <w:t>INFORMATIONS SUR LA SECTIONS</w:t>
      </w:r>
      <w:r w:rsidR="00920B46" w:rsidRPr="00B90D70">
        <w:rPr>
          <w:rFonts w:ascii="Arial" w:hAnsi="Arial" w:cs="Arial"/>
          <w:b/>
          <w:caps/>
          <w:color w:val="000000"/>
          <w:sz w:val="28"/>
          <w:szCs w:val="28"/>
        </w:rPr>
        <w:t xml:space="preserve"> </w:t>
      </w:r>
      <w:r w:rsidRPr="00B90D70">
        <w:rPr>
          <w:rFonts w:ascii="Arial" w:hAnsi="Arial" w:cs="Arial"/>
          <w:b/>
          <w:caps/>
          <w:color w:val="EE0000"/>
          <w:sz w:val="28"/>
          <w:szCs w:val="28"/>
        </w:rPr>
        <w:t>XX</w:t>
      </w:r>
      <w:r w:rsidR="00B90D70" w:rsidRPr="00B90D70">
        <w:rPr>
          <w:rFonts w:ascii="Arial" w:hAnsi="Arial" w:cs="Arial"/>
          <w:b/>
          <w:caps/>
          <w:color w:val="EE0000"/>
          <w:sz w:val="28"/>
          <w:szCs w:val="28"/>
        </w:rPr>
        <w:t>XX</w:t>
      </w:r>
      <w:r w:rsidRPr="00B90D70">
        <w:rPr>
          <w:rFonts w:ascii="Arial" w:hAnsi="Arial" w:cs="Arial"/>
          <w:b/>
          <w:caps/>
          <w:color w:val="EE0000"/>
          <w:sz w:val="28"/>
          <w:szCs w:val="28"/>
        </w:rPr>
        <w:t>X</w:t>
      </w:r>
    </w:p>
    <w:p w14:paraId="3D324113" w14:textId="63C4E657" w:rsidR="00920B46" w:rsidRPr="00B90D70" w:rsidRDefault="00093B8F" w:rsidP="00755298">
      <w:pPr>
        <w:spacing w:after="120"/>
        <w:jc w:val="center"/>
        <w:rPr>
          <w:rFonts w:ascii="Arial" w:hAnsi="Arial" w:cs="Arial"/>
          <w:b/>
          <w:caps/>
          <w:sz w:val="28"/>
          <w:szCs w:val="28"/>
        </w:rPr>
      </w:pPr>
      <w:r w:rsidRPr="00B90D70">
        <w:rPr>
          <w:rFonts w:ascii="Arial" w:hAnsi="Arial" w:cs="Arial"/>
          <w:b/>
          <w:caps/>
          <w:sz w:val="28"/>
          <w:szCs w:val="28"/>
        </w:rPr>
        <w:t>SAISON 2025-2026</w:t>
      </w:r>
    </w:p>
    <w:p w14:paraId="4BF75A9B" w14:textId="77777777" w:rsidR="006F3D6F" w:rsidRPr="00B90D70" w:rsidRDefault="006F3D6F" w:rsidP="006F3D6F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14:paraId="36982192" w14:textId="77777777" w:rsidR="00C927B2" w:rsidRPr="00B90D70" w:rsidRDefault="00C927B2">
      <w:pPr>
        <w:rPr>
          <w:rFonts w:ascii="Arial" w:hAnsi="Arial" w:cs="Arial"/>
          <w:b/>
        </w:rPr>
      </w:pPr>
    </w:p>
    <w:p w14:paraId="3F5612A9" w14:textId="77777777" w:rsidR="00F673A6" w:rsidRDefault="00F673A6" w:rsidP="00093B8F">
      <w:pPr>
        <w:pStyle w:val="Titre2"/>
        <w:rPr>
          <w:rFonts w:ascii="Arial" w:hAnsi="Arial" w:cs="Arial"/>
          <w:u w:val="single"/>
        </w:rPr>
      </w:pPr>
    </w:p>
    <w:p w14:paraId="28FBF261" w14:textId="24E34EE3" w:rsidR="00093B8F" w:rsidRPr="00B90D70" w:rsidRDefault="00093B8F" w:rsidP="00A57184">
      <w:pPr>
        <w:pStyle w:val="Titre2"/>
        <w:spacing w:after="240"/>
        <w:rPr>
          <w:rFonts w:ascii="Arial" w:hAnsi="Arial" w:cs="Arial"/>
          <w:caps/>
        </w:rPr>
      </w:pPr>
      <w:r w:rsidRPr="0057752B">
        <w:rPr>
          <w:rFonts w:ascii="Arial" w:hAnsi="Arial" w:cs="Arial"/>
        </w:rPr>
        <w:t>RESPONSABLE</w:t>
      </w:r>
      <w:r w:rsidR="00B90D70" w:rsidRPr="0057752B">
        <w:rPr>
          <w:rFonts w:ascii="Arial" w:hAnsi="Arial" w:cs="Arial"/>
        </w:rPr>
        <w:t xml:space="preserve"> DE</w:t>
      </w:r>
      <w:r w:rsidRPr="0057752B">
        <w:rPr>
          <w:rFonts w:ascii="Arial" w:hAnsi="Arial" w:cs="Arial"/>
        </w:rPr>
        <w:t xml:space="preserve"> SECTION</w:t>
      </w:r>
      <w:r w:rsidR="00895924" w:rsidRPr="00B90D70">
        <w:rPr>
          <w:rFonts w:ascii="Arial" w:hAnsi="Arial" w:cs="Arial"/>
        </w:rPr>
        <w:t> :</w:t>
      </w:r>
    </w:p>
    <w:p w14:paraId="04383200" w14:textId="7E5B8D7A" w:rsidR="00093B8F" w:rsidRPr="00B90D70" w:rsidRDefault="00093B8F" w:rsidP="00A57184">
      <w:pPr>
        <w:tabs>
          <w:tab w:val="left" w:pos="3402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 xml:space="preserve">NOM : </w:t>
      </w:r>
    </w:p>
    <w:p w14:paraId="53AC984F" w14:textId="77E658C8" w:rsidR="00093B8F" w:rsidRPr="00B90D70" w:rsidRDefault="00093B8F" w:rsidP="00A57184">
      <w:pPr>
        <w:tabs>
          <w:tab w:val="left" w:pos="3402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>MAIL :</w:t>
      </w:r>
    </w:p>
    <w:p w14:paraId="270B443E" w14:textId="77777777" w:rsidR="00093B8F" w:rsidRPr="00B90D70" w:rsidRDefault="00093B8F" w:rsidP="00093B8F">
      <w:pPr>
        <w:tabs>
          <w:tab w:val="left" w:pos="3402"/>
        </w:tabs>
        <w:jc w:val="both"/>
        <w:rPr>
          <w:rFonts w:ascii="Arial" w:hAnsi="Arial" w:cs="Arial"/>
        </w:rPr>
      </w:pPr>
    </w:p>
    <w:p w14:paraId="5851BBC1" w14:textId="482C0650" w:rsidR="00093B8F" w:rsidRPr="00B90D70" w:rsidRDefault="00093B8F" w:rsidP="00A57184">
      <w:pPr>
        <w:spacing w:before="360" w:after="240"/>
        <w:jc w:val="both"/>
        <w:rPr>
          <w:rFonts w:ascii="Arial" w:hAnsi="Arial" w:cs="Arial"/>
          <w:b/>
        </w:rPr>
      </w:pPr>
      <w:r w:rsidRPr="0057752B">
        <w:rPr>
          <w:rFonts w:ascii="Arial" w:hAnsi="Arial" w:cs="Arial"/>
          <w:b/>
        </w:rPr>
        <w:t>ADJOINT</w:t>
      </w:r>
      <w:r w:rsidR="00895924" w:rsidRPr="0057752B">
        <w:rPr>
          <w:rFonts w:ascii="Arial" w:hAnsi="Arial" w:cs="Arial"/>
          <w:b/>
        </w:rPr>
        <w:t xml:space="preserve"> AU RESPONSABLE DE SECTION</w:t>
      </w:r>
      <w:r w:rsidR="00895924" w:rsidRPr="00B90D70">
        <w:rPr>
          <w:rFonts w:ascii="Arial" w:hAnsi="Arial" w:cs="Arial"/>
          <w:b/>
        </w:rPr>
        <w:t> :</w:t>
      </w:r>
    </w:p>
    <w:p w14:paraId="1D066AA5" w14:textId="77777777" w:rsidR="00093B8F" w:rsidRPr="00B90D70" w:rsidRDefault="00093B8F" w:rsidP="00A57184">
      <w:pPr>
        <w:tabs>
          <w:tab w:val="left" w:pos="3402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 xml:space="preserve">NOM : </w:t>
      </w:r>
    </w:p>
    <w:p w14:paraId="26985AB8" w14:textId="77777777" w:rsidR="00093B8F" w:rsidRPr="00B90D70" w:rsidRDefault="00093B8F" w:rsidP="00A57184">
      <w:pPr>
        <w:tabs>
          <w:tab w:val="left" w:pos="3402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>MAIL :</w:t>
      </w:r>
    </w:p>
    <w:p w14:paraId="6CBA342C" w14:textId="073B3D59" w:rsidR="0057752B" w:rsidRDefault="0057752B" w:rsidP="00755298">
      <w:pPr>
        <w:spacing w:before="600"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HORAIRES</w:t>
      </w:r>
      <w:r w:rsidR="00AE5B70">
        <w:rPr>
          <w:rFonts w:ascii="Arial" w:hAnsi="Arial" w:cs="Arial"/>
          <w:b/>
        </w:rPr>
        <w:t xml:space="preserve"> </w:t>
      </w:r>
      <w:r w:rsidR="00A038CD">
        <w:rPr>
          <w:rFonts w:ascii="Arial" w:hAnsi="Arial" w:cs="Arial"/>
          <w:b/>
        </w:rPr>
        <w:t>ET LIEU</w:t>
      </w:r>
      <w:r w:rsidR="00B12BD8">
        <w:rPr>
          <w:rFonts w:ascii="Arial" w:hAnsi="Arial" w:cs="Arial"/>
          <w:b/>
        </w:rPr>
        <w:t>X</w:t>
      </w:r>
      <w:r w:rsidR="00A038C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</w:t>
      </w:r>
      <w:r w:rsidR="00AE5B70">
        <w:rPr>
          <w:rFonts w:ascii="Arial" w:hAnsi="Arial" w:cs="Arial"/>
          <w:b/>
        </w:rPr>
        <w:t>’</w:t>
      </w:r>
      <w:r>
        <w:rPr>
          <w:rFonts w:ascii="Arial" w:hAnsi="Arial" w:cs="Arial"/>
          <w:b/>
        </w:rPr>
        <w:t>ACTIVITE DE LA SECTION :</w:t>
      </w:r>
    </w:p>
    <w:p w14:paraId="5D603AE0" w14:textId="77777777" w:rsidR="0057752B" w:rsidRPr="00B90D70" w:rsidRDefault="0057752B" w:rsidP="00755298">
      <w:pPr>
        <w:spacing w:after="120"/>
        <w:jc w:val="both"/>
        <w:rPr>
          <w:rFonts w:ascii="Arial" w:hAnsi="Arial" w:cs="Arial"/>
          <w:b/>
        </w:rPr>
      </w:pPr>
    </w:p>
    <w:p w14:paraId="703EF307" w14:textId="5C72CBDB" w:rsidR="00093B8F" w:rsidRPr="00B90D70" w:rsidRDefault="00093B8F" w:rsidP="00755298">
      <w:pPr>
        <w:spacing w:before="600" w:after="240"/>
        <w:jc w:val="both"/>
        <w:rPr>
          <w:rFonts w:ascii="Arial" w:hAnsi="Arial" w:cs="Arial"/>
          <w:b/>
        </w:rPr>
      </w:pPr>
      <w:r w:rsidRPr="0057752B">
        <w:rPr>
          <w:rFonts w:ascii="Arial" w:hAnsi="Arial" w:cs="Arial"/>
          <w:b/>
        </w:rPr>
        <w:t>MONTANT DE LA COTISATION FCD + CSA</w:t>
      </w:r>
      <w:r w:rsidRPr="00B90D70">
        <w:rPr>
          <w:rFonts w:ascii="Arial" w:hAnsi="Arial" w:cs="Arial"/>
          <w:b/>
        </w:rPr>
        <w:t> :</w:t>
      </w:r>
    </w:p>
    <w:p w14:paraId="6D49F345" w14:textId="161FDD2C" w:rsidR="00093B8F" w:rsidRPr="00B90D70" w:rsidRDefault="00093B8F" w:rsidP="00093B8F">
      <w:pPr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>L’inscription sera valable du 1</w:t>
      </w:r>
      <w:r w:rsidRPr="00B90D70">
        <w:rPr>
          <w:rFonts w:ascii="Arial" w:hAnsi="Arial" w:cs="Arial"/>
          <w:sz w:val="22"/>
          <w:szCs w:val="22"/>
          <w:vertAlign w:val="superscript"/>
        </w:rPr>
        <w:t>er</w:t>
      </w:r>
      <w:r w:rsidRPr="00B90D70">
        <w:rPr>
          <w:rFonts w:ascii="Arial" w:hAnsi="Arial" w:cs="Arial"/>
          <w:sz w:val="22"/>
          <w:szCs w:val="22"/>
        </w:rPr>
        <w:t xml:space="preserve"> juillet 2025 au 31 août 2026.</w:t>
      </w:r>
    </w:p>
    <w:p w14:paraId="49069ECB" w14:textId="77777777" w:rsidR="00093B8F" w:rsidRPr="00B90D70" w:rsidRDefault="00093B8F" w:rsidP="00093B8F">
      <w:pPr>
        <w:jc w:val="both"/>
        <w:rPr>
          <w:rFonts w:ascii="Arial" w:hAnsi="Arial" w:cs="Arial"/>
          <w:sz w:val="22"/>
          <w:szCs w:val="22"/>
        </w:rPr>
      </w:pPr>
    </w:p>
    <w:p w14:paraId="1E06ADFC" w14:textId="1005E81C" w:rsidR="00093B8F" w:rsidRPr="00B90D70" w:rsidRDefault="00093B8F" w:rsidP="00093B8F">
      <w:pPr>
        <w:tabs>
          <w:tab w:val="left" w:pos="720"/>
          <w:tab w:val="left" w:pos="5625"/>
        </w:tabs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 xml:space="preserve">Personnel </w:t>
      </w:r>
      <w:r w:rsidR="00911CD9" w:rsidRPr="00B90D70">
        <w:rPr>
          <w:rFonts w:ascii="Arial" w:hAnsi="Arial" w:cs="Arial"/>
          <w:sz w:val="22"/>
          <w:szCs w:val="22"/>
        </w:rPr>
        <w:t xml:space="preserve">militaire ou civil de la </w:t>
      </w:r>
      <w:r w:rsidRPr="00B90D70">
        <w:rPr>
          <w:rFonts w:ascii="Arial" w:hAnsi="Arial" w:cs="Arial"/>
          <w:sz w:val="22"/>
          <w:szCs w:val="22"/>
        </w:rPr>
        <w:t>Défense en activité</w:t>
      </w:r>
      <w:r w:rsidR="00911CD9" w:rsidRPr="00B90D70">
        <w:rPr>
          <w:rFonts w:ascii="Arial" w:hAnsi="Arial" w:cs="Arial"/>
          <w:sz w:val="22"/>
          <w:szCs w:val="22"/>
        </w:rPr>
        <w:t xml:space="preserve"> ou ancien (retraité ou pas) . . . . . . . . . 39,00</w:t>
      </w:r>
      <w:r w:rsidRPr="00B90D70">
        <w:rPr>
          <w:rFonts w:ascii="Arial" w:hAnsi="Arial" w:cs="Arial"/>
          <w:sz w:val="22"/>
          <w:szCs w:val="22"/>
        </w:rPr>
        <w:t xml:space="preserve"> </w:t>
      </w:r>
      <w:r w:rsidR="00911CD9" w:rsidRPr="00B90D70">
        <w:rPr>
          <w:rFonts w:ascii="Arial" w:hAnsi="Arial" w:cs="Arial"/>
          <w:sz w:val="22"/>
          <w:szCs w:val="22"/>
        </w:rPr>
        <w:t>e</w:t>
      </w:r>
      <w:r w:rsidRPr="00B90D70">
        <w:rPr>
          <w:rFonts w:ascii="Arial" w:hAnsi="Arial" w:cs="Arial"/>
          <w:sz w:val="22"/>
          <w:szCs w:val="22"/>
        </w:rPr>
        <w:t>uros</w:t>
      </w:r>
      <w:r w:rsidR="00911CD9" w:rsidRPr="00B90D70">
        <w:rPr>
          <w:rFonts w:ascii="Arial" w:hAnsi="Arial" w:cs="Arial"/>
          <w:sz w:val="22"/>
          <w:szCs w:val="22"/>
          <w:vertAlign w:val="superscript"/>
        </w:rPr>
        <w:t>1</w:t>
      </w:r>
    </w:p>
    <w:p w14:paraId="5F7FB5A8" w14:textId="77777777" w:rsidR="00911CD9" w:rsidRPr="00B90D70" w:rsidRDefault="00911CD9" w:rsidP="00093B8F">
      <w:pPr>
        <w:tabs>
          <w:tab w:val="left" w:pos="720"/>
          <w:tab w:val="left" w:pos="5625"/>
        </w:tabs>
        <w:jc w:val="both"/>
        <w:rPr>
          <w:rFonts w:ascii="Arial" w:hAnsi="Arial" w:cs="Arial"/>
          <w:sz w:val="22"/>
          <w:szCs w:val="22"/>
        </w:rPr>
      </w:pPr>
    </w:p>
    <w:p w14:paraId="6AF32504" w14:textId="5CA96B39" w:rsidR="00911CD9" w:rsidRPr="00B90D70" w:rsidRDefault="00911CD9" w:rsidP="00093B8F">
      <w:pPr>
        <w:tabs>
          <w:tab w:val="left" w:pos="720"/>
          <w:tab w:val="left" w:pos="5625"/>
        </w:tabs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>Membre de la famille (conjoint ou enfant à charge) d’un personnel en activité ou ancien . .</w:t>
      </w:r>
      <w:r w:rsidR="00930899">
        <w:rPr>
          <w:rFonts w:ascii="Arial" w:hAnsi="Arial" w:cs="Arial"/>
          <w:sz w:val="22"/>
          <w:szCs w:val="22"/>
        </w:rPr>
        <w:t xml:space="preserve"> .</w:t>
      </w:r>
      <w:r w:rsidRPr="00B90D70">
        <w:rPr>
          <w:rFonts w:ascii="Arial" w:hAnsi="Arial" w:cs="Arial"/>
          <w:sz w:val="22"/>
          <w:szCs w:val="22"/>
        </w:rPr>
        <w:t xml:space="preserve">  39,00 euros</w:t>
      </w:r>
      <w:r w:rsidR="00895924" w:rsidRPr="00B90D70">
        <w:rPr>
          <w:rFonts w:ascii="Arial" w:hAnsi="Arial" w:cs="Arial"/>
          <w:sz w:val="22"/>
          <w:szCs w:val="22"/>
          <w:vertAlign w:val="superscript"/>
        </w:rPr>
        <w:t>1</w:t>
      </w:r>
      <w:r w:rsidRPr="00B90D70">
        <w:rPr>
          <w:rFonts w:ascii="Arial" w:hAnsi="Arial" w:cs="Arial"/>
          <w:sz w:val="22"/>
          <w:szCs w:val="22"/>
        </w:rPr>
        <w:t xml:space="preserve"> </w:t>
      </w:r>
    </w:p>
    <w:p w14:paraId="014D6708" w14:textId="77777777" w:rsidR="00093B8F" w:rsidRPr="00B90D70" w:rsidRDefault="00093B8F" w:rsidP="00093B8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087CC06" w14:textId="67A8916C" w:rsidR="00093B8F" w:rsidRPr="00B90D70" w:rsidRDefault="00911CD9" w:rsidP="00911CD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B90D70">
        <w:rPr>
          <w:rFonts w:ascii="Arial" w:hAnsi="Arial" w:cs="Arial"/>
          <w:sz w:val="22"/>
          <w:szCs w:val="22"/>
        </w:rPr>
        <w:t xml:space="preserve">Réserviste opérationnel sous contrat ESR RO1 en cours de validité . . . . . . </w:t>
      </w:r>
      <w:proofErr w:type="gramStart"/>
      <w:r w:rsidRPr="00B90D70">
        <w:rPr>
          <w:rFonts w:ascii="Arial" w:hAnsi="Arial" w:cs="Arial"/>
          <w:sz w:val="22"/>
          <w:szCs w:val="22"/>
        </w:rPr>
        <w:t>. . . .</w:t>
      </w:r>
      <w:proofErr w:type="gramEnd"/>
      <w:r w:rsidRPr="00B90D70">
        <w:rPr>
          <w:rFonts w:ascii="Arial" w:hAnsi="Arial" w:cs="Arial"/>
          <w:sz w:val="22"/>
          <w:szCs w:val="22"/>
        </w:rPr>
        <w:t xml:space="preserve"> .  . . .  . . . </w:t>
      </w:r>
      <w:r w:rsidR="00093B8F" w:rsidRPr="00B90D70">
        <w:rPr>
          <w:rFonts w:ascii="Arial" w:hAnsi="Arial" w:cs="Arial"/>
          <w:sz w:val="22"/>
          <w:szCs w:val="22"/>
        </w:rPr>
        <w:t xml:space="preserve"> </w:t>
      </w:r>
      <w:r w:rsidRPr="00B90D70">
        <w:rPr>
          <w:rFonts w:ascii="Arial" w:hAnsi="Arial" w:cs="Arial"/>
          <w:sz w:val="22"/>
          <w:szCs w:val="22"/>
        </w:rPr>
        <w:t>39,00 euros</w:t>
      </w:r>
      <w:r w:rsidR="00895924" w:rsidRPr="00B90D70">
        <w:rPr>
          <w:rFonts w:ascii="Arial" w:hAnsi="Arial" w:cs="Arial"/>
          <w:sz w:val="22"/>
          <w:szCs w:val="22"/>
          <w:vertAlign w:val="superscript"/>
        </w:rPr>
        <w:t>1</w:t>
      </w:r>
    </w:p>
    <w:p w14:paraId="3C7D2908" w14:textId="77777777" w:rsidR="00911CD9" w:rsidRPr="00B90D70" w:rsidRDefault="00911CD9" w:rsidP="00093B8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F8DB577" w14:textId="69079F42" w:rsidR="00911CD9" w:rsidRPr="00B90D70" w:rsidRDefault="00930899" w:rsidP="00093B8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Autre profil correspondant à </w:t>
      </w:r>
      <w:r w:rsidR="00B90D70" w:rsidRPr="00B90D70">
        <w:rPr>
          <w:rFonts w:ascii="Arial" w:hAnsi="Arial" w:cs="Arial"/>
          <w:sz w:val="22"/>
          <w:szCs w:val="22"/>
        </w:rPr>
        <w:t>« </w:t>
      </w:r>
      <w:r w:rsidR="00911CD9" w:rsidRPr="00B90D70">
        <w:rPr>
          <w:rFonts w:ascii="Arial" w:hAnsi="Arial" w:cs="Arial"/>
          <w:sz w:val="22"/>
          <w:szCs w:val="22"/>
        </w:rPr>
        <w:t>Civil sans attache avec la Défense</w:t>
      </w:r>
      <w:r w:rsidR="00B90D70" w:rsidRPr="00B90D70">
        <w:rPr>
          <w:rFonts w:ascii="Arial" w:hAnsi="Arial" w:cs="Arial"/>
          <w:sz w:val="22"/>
          <w:szCs w:val="22"/>
        </w:rPr>
        <w:t> »</w:t>
      </w:r>
      <w:r w:rsidR="00911CD9" w:rsidRPr="00B90D70">
        <w:rPr>
          <w:rFonts w:ascii="Arial" w:hAnsi="Arial" w:cs="Arial"/>
          <w:sz w:val="22"/>
          <w:szCs w:val="22"/>
        </w:rPr>
        <w:t xml:space="preserve"> (parrainage) . </w:t>
      </w:r>
      <w:r>
        <w:rPr>
          <w:rFonts w:ascii="Arial" w:hAnsi="Arial" w:cs="Arial"/>
          <w:sz w:val="22"/>
          <w:szCs w:val="22"/>
        </w:rPr>
        <w:t xml:space="preserve">. . </w:t>
      </w:r>
      <w:proofErr w:type="gramStart"/>
      <w:r>
        <w:rPr>
          <w:rFonts w:ascii="Arial" w:hAnsi="Arial" w:cs="Arial"/>
          <w:sz w:val="22"/>
          <w:szCs w:val="22"/>
        </w:rPr>
        <w:t xml:space="preserve">. . </w:t>
      </w:r>
      <w:r w:rsidR="00911CD9" w:rsidRPr="00B90D70">
        <w:rPr>
          <w:rFonts w:ascii="Arial" w:hAnsi="Arial" w:cs="Arial"/>
          <w:sz w:val="22"/>
          <w:szCs w:val="22"/>
        </w:rPr>
        <w:t>. .</w:t>
      </w:r>
      <w:proofErr w:type="gramEnd"/>
      <w:r w:rsidR="00911CD9" w:rsidRPr="00B90D70">
        <w:rPr>
          <w:rFonts w:ascii="Arial" w:hAnsi="Arial" w:cs="Arial"/>
          <w:sz w:val="22"/>
          <w:szCs w:val="22"/>
        </w:rPr>
        <w:t xml:space="preserve">  75,00 euros </w:t>
      </w:r>
    </w:p>
    <w:p w14:paraId="4E635B65" w14:textId="77777777" w:rsidR="00093B8F" w:rsidRPr="00B90D70" w:rsidRDefault="00093B8F" w:rsidP="00093B8F">
      <w:pPr>
        <w:pStyle w:val="Titre2"/>
        <w:rPr>
          <w:rFonts w:ascii="Arial" w:hAnsi="Arial" w:cs="Arial"/>
          <w:sz w:val="22"/>
          <w:szCs w:val="22"/>
        </w:rPr>
      </w:pPr>
    </w:p>
    <w:p w14:paraId="54B6028A" w14:textId="77777777" w:rsidR="00093B8F" w:rsidRPr="00B90D70" w:rsidRDefault="00093B8F" w:rsidP="00093B8F">
      <w:pPr>
        <w:jc w:val="both"/>
        <w:rPr>
          <w:rFonts w:ascii="Arial" w:hAnsi="Arial" w:cs="Arial"/>
          <w:b/>
        </w:rPr>
      </w:pPr>
    </w:p>
    <w:p w14:paraId="56CB07D8" w14:textId="16563032" w:rsidR="00B90D70" w:rsidRPr="00B90D70" w:rsidRDefault="00911CD9" w:rsidP="00A57184">
      <w:pPr>
        <w:spacing w:after="60"/>
        <w:ind w:left="993" w:hanging="709"/>
        <w:jc w:val="both"/>
        <w:rPr>
          <w:rFonts w:ascii="Arial" w:hAnsi="Arial" w:cs="Arial"/>
          <w:bCs/>
          <w:sz w:val="22"/>
          <w:szCs w:val="22"/>
        </w:rPr>
      </w:pPr>
      <w:r w:rsidRPr="00B90D70">
        <w:rPr>
          <w:rFonts w:ascii="Arial" w:hAnsi="Arial" w:cs="Arial"/>
          <w:sz w:val="22"/>
          <w:szCs w:val="22"/>
          <w:vertAlign w:val="superscript"/>
        </w:rPr>
        <w:t>1 </w:t>
      </w:r>
      <w:r w:rsidRPr="00B90D70">
        <w:rPr>
          <w:rFonts w:ascii="Arial" w:hAnsi="Arial" w:cs="Arial"/>
          <w:bCs/>
        </w:rPr>
        <w:t xml:space="preserve">: </w:t>
      </w:r>
      <w:r w:rsidR="00895924" w:rsidRPr="00B90D70">
        <w:rPr>
          <w:rFonts w:ascii="Arial" w:hAnsi="Arial" w:cs="Arial"/>
          <w:bCs/>
          <w:sz w:val="22"/>
          <w:szCs w:val="22"/>
        </w:rPr>
        <w:t>c</w:t>
      </w:r>
      <w:r w:rsidRPr="00B90D70">
        <w:rPr>
          <w:rFonts w:ascii="Arial" w:hAnsi="Arial" w:cs="Arial"/>
          <w:bCs/>
          <w:sz w:val="22"/>
          <w:szCs w:val="22"/>
        </w:rPr>
        <w:t xml:space="preserve">e montant peut être réduit </w:t>
      </w:r>
      <w:r w:rsidR="00895924" w:rsidRPr="00B90D70">
        <w:rPr>
          <w:rFonts w:ascii="Arial" w:hAnsi="Arial" w:cs="Arial"/>
          <w:bCs/>
          <w:sz w:val="22"/>
          <w:szCs w:val="22"/>
        </w:rPr>
        <w:t xml:space="preserve">à 17,00 </w:t>
      </w:r>
      <w:r w:rsidRPr="00B90D70">
        <w:rPr>
          <w:rFonts w:ascii="Arial" w:hAnsi="Arial" w:cs="Arial"/>
          <w:bCs/>
          <w:sz w:val="22"/>
          <w:szCs w:val="22"/>
        </w:rPr>
        <w:t xml:space="preserve">euros </w:t>
      </w:r>
      <w:r w:rsidR="00A57184">
        <w:rPr>
          <w:rFonts w:ascii="Arial" w:hAnsi="Arial" w:cs="Arial"/>
          <w:bCs/>
          <w:sz w:val="22"/>
          <w:szCs w:val="22"/>
        </w:rPr>
        <w:t xml:space="preserve">pour toute personne </w:t>
      </w:r>
      <w:r w:rsidR="00B90D70" w:rsidRPr="00B90D70">
        <w:rPr>
          <w:rFonts w:ascii="Arial" w:hAnsi="Arial" w:cs="Arial"/>
          <w:bCs/>
          <w:sz w:val="22"/>
          <w:szCs w:val="22"/>
        </w:rPr>
        <w:t>:</w:t>
      </w:r>
    </w:p>
    <w:p w14:paraId="2E55CFA1" w14:textId="6C34C920" w:rsidR="00B90D70" w:rsidRPr="00B90D70" w:rsidRDefault="00A57184" w:rsidP="00A57184">
      <w:pPr>
        <w:pStyle w:val="Paragraphedeliste"/>
        <w:numPr>
          <w:ilvl w:val="0"/>
          <w:numId w:val="2"/>
        </w:numPr>
        <w:spacing w:after="60" w:line="276" w:lineRule="auto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 s</w:t>
      </w:r>
      <w:r w:rsidR="00B90D70" w:rsidRPr="00B90D70">
        <w:rPr>
          <w:rFonts w:ascii="Arial" w:hAnsi="Arial" w:cs="Arial"/>
          <w:bCs/>
          <w:sz w:val="22"/>
          <w:szCs w:val="22"/>
        </w:rPr>
        <w:t>ituation</w:t>
      </w:r>
      <w:r w:rsidR="00895924" w:rsidRPr="00B90D70">
        <w:rPr>
          <w:rFonts w:ascii="Arial" w:hAnsi="Arial" w:cs="Arial"/>
          <w:bCs/>
          <w:sz w:val="22"/>
          <w:szCs w:val="22"/>
        </w:rPr>
        <w:t xml:space="preserve"> de handicap</w:t>
      </w:r>
      <w:r w:rsidR="00930899">
        <w:rPr>
          <w:rFonts w:ascii="Arial" w:hAnsi="Arial" w:cs="Arial"/>
          <w:bCs/>
          <w:sz w:val="22"/>
          <w:szCs w:val="22"/>
        </w:rPr>
        <w:t> ;</w:t>
      </w:r>
    </w:p>
    <w:p w14:paraId="2032E890" w14:textId="7626CE97" w:rsidR="00B90D70" w:rsidRPr="00B90D70" w:rsidRDefault="00A57184" w:rsidP="00A57184">
      <w:pPr>
        <w:pStyle w:val="Paragraphedeliste"/>
        <w:numPr>
          <w:ilvl w:val="0"/>
          <w:numId w:val="2"/>
        </w:numPr>
        <w:spacing w:after="60" w:line="276" w:lineRule="auto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Ou </w:t>
      </w:r>
      <w:r w:rsidR="00895924" w:rsidRPr="00B90D70">
        <w:rPr>
          <w:rFonts w:ascii="Arial" w:hAnsi="Arial" w:cs="Arial"/>
          <w:bCs/>
          <w:sz w:val="22"/>
          <w:szCs w:val="22"/>
        </w:rPr>
        <w:t>atteint</w:t>
      </w:r>
      <w:r>
        <w:rPr>
          <w:rFonts w:ascii="Arial" w:hAnsi="Arial" w:cs="Arial"/>
          <w:bCs/>
          <w:sz w:val="22"/>
          <w:szCs w:val="22"/>
        </w:rPr>
        <w:t>e</w:t>
      </w:r>
      <w:r w:rsidR="00895924" w:rsidRPr="00B90D70">
        <w:rPr>
          <w:rFonts w:ascii="Arial" w:hAnsi="Arial" w:cs="Arial"/>
          <w:bCs/>
          <w:sz w:val="22"/>
          <w:szCs w:val="22"/>
        </w:rPr>
        <w:t xml:space="preserve"> d’une affection de longue durée (ALD) et assuré</w:t>
      </w:r>
      <w:r>
        <w:rPr>
          <w:rFonts w:ascii="Arial" w:hAnsi="Arial" w:cs="Arial"/>
          <w:bCs/>
          <w:sz w:val="22"/>
          <w:szCs w:val="22"/>
        </w:rPr>
        <w:t>e</w:t>
      </w:r>
      <w:r w:rsidR="00895924" w:rsidRPr="00B90D70">
        <w:rPr>
          <w:rFonts w:ascii="Arial" w:hAnsi="Arial" w:cs="Arial"/>
          <w:bCs/>
          <w:sz w:val="22"/>
          <w:szCs w:val="22"/>
        </w:rPr>
        <w:t xml:space="preserve"> à la CNMSS</w:t>
      </w:r>
      <w:r w:rsidR="00930899">
        <w:rPr>
          <w:rFonts w:ascii="Arial" w:hAnsi="Arial" w:cs="Arial"/>
          <w:bCs/>
          <w:sz w:val="22"/>
          <w:szCs w:val="22"/>
        </w:rPr>
        <w:t> ;</w:t>
      </w:r>
      <w:r w:rsidR="00895924" w:rsidRPr="00B90D70">
        <w:rPr>
          <w:rFonts w:ascii="Arial" w:hAnsi="Arial" w:cs="Arial"/>
          <w:bCs/>
          <w:sz w:val="22"/>
          <w:szCs w:val="22"/>
        </w:rPr>
        <w:t xml:space="preserve"> </w:t>
      </w:r>
    </w:p>
    <w:p w14:paraId="34EB6E25" w14:textId="5EECDB54" w:rsidR="00895924" w:rsidRPr="00B90D70" w:rsidRDefault="00A57184" w:rsidP="00A57184">
      <w:pPr>
        <w:pStyle w:val="Paragraphedeliste"/>
        <w:numPr>
          <w:ilvl w:val="0"/>
          <w:numId w:val="2"/>
        </w:numPr>
        <w:spacing w:after="60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Ou r</w:t>
      </w:r>
      <w:r w:rsidR="00895924" w:rsidRPr="00B90D70">
        <w:rPr>
          <w:rFonts w:ascii="Arial" w:hAnsi="Arial" w:cs="Arial"/>
          <w:bCs/>
          <w:sz w:val="22"/>
          <w:szCs w:val="22"/>
        </w:rPr>
        <w:t>etraité</w:t>
      </w:r>
      <w:r>
        <w:rPr>
          <w:rFonts w:ascii="Arial" w:hAnsi="Arial" w:cs="Arial"/>
          <w:bCs/>
          <w:sz w:val="22"/>
          <w:szCs w:val="22"/>
        </w:rPr>
        <w:t>e</w:t>
      </w:r>
      <w:r w:rsidR="00895924" w:rsidRPr="00B90D70">
        <w:rPr>
          <w:rFonts w:ascii="Arial" w:hAnsi="Arial" w:cs="Arial"/>
          <w:bCs/>
          <w:sz w:val="22"/>
          <w:szCs w:val="22"/>
        </w:rPr>
        <w:t xml:space="preserve"> militaire </w:t>
      </w:r>
      <w:r>
        <w:rPr>
          <w:rFonts w:ascii="Arial" w:hAnsi="Arial" w:cs="Arial"/>
          <w:bCs/>
          <w:sz w:val="22"/>
          <w:szCs w:val="22"/>
        </w:rPr>
        <w:t xml:space="preserve">et </w:t>
      </w:r>
      <w:r w:rsidR="00895924" w:rsidRPr="00B90D70">
        <w:rPr>
          <w:rFonts w:ascii="Arial" w:hAnsi="Arial" w:cs="Arial"/>
          <w:bCs/>
          <w:sz w:val="22"/>
          <w:szCs w:val="22"/>
        </w:rPr>
        <w:t>affilié</w:t>
      </w:r>
      <w:r>
        <w:rPr>
          <w:rFonts w:ascii="Arial" w:hAnsi="Arial" w:cs="Arial"/>
          <w:bCs/>
          <w:sz w:val="22"/>
          <w:szCs w:val="22"/>
        </w:rPr>
        <w:t>e</w:t>
      </w:r>
      <w:r w:rsidR="00895924" w:rsidRPr="00B90D70">
        <w:rPr>
          <w:rFonts w:ascii="Arial" w:hAnsi="Arial" w:cs="Arial"/>
          <w:bCs/>
          <w:sz w:val="22"/>
          <w:szCs w:val="22"/>
        </w:rPr>
        <w:t xml:space="preserve"> à la CNMSS.</w:t>
      </w:r>
    </w:p>
    <w:p w14:paraId="658C4198" w14:textId="3A86C709" w:rsidR="00093B8F" w:rsidRPr="00B90D70" w:rsidRDefault="00093B8F" w:rsidP="00755298">
      <w:pPr>
        <w:tabs>
          <w:tab w:val="left" w:pos="720"/>
        </w:tabs>
        <w:spacing w:before="480" w:after="120"/>
        <w:jc w:val="both"/>
        <w:rPr>
          <w:rFonts w:ascii="Arial" w:hAnsi="Arial" w:cs="Arial"/>
        </w:rPr>
      </w:pPr>
      <w:r w:rsidRPr="00A57184">
        <w:rPr>
          <w:rFonts w:ascii="Arial" w:hAnsi="Arial" w:cs="Arial"/>
          <w:b/>
        </w:rPr>
        <w:t>MONTANT DE LA COTISATION SECTION</w:t>
      </w:r>
      <w:r w:rsidR="00895924" w:rsidRPr="00B90D70">
        <w:rPr>
          <w:rFonts w:ascii="Arial" w:hAnsi="Arial" w:cs="Arial"/>
          <w:bCs/>
        </w:rPr>
        <w:t xml:space="preserve"> </w:t>
      </w:r>
      <w:r w:rsidR="00895924" w:rsidRPr="007A3EDA">
        <w:rPr>
          <w:rFonts w:ascii="Arial" w:hAnsi="Arial" w:cs="Arial"/>
          <w:bCs/>
          <w:sz w:val="22"/>
          <w:szCs w:val="22"/>
        </w:rPr>
        <w:t xml:space="preserve">. </w:t>
      </w:r>
      <w:r w:rsidRPr="007A3EDA">
        <w:rPr>
          <w:rFonts w:ascii="Arial" w:hAnsi="Arial" w:cs="Arial"/>
          <w:bCs/>
          <w:sz w:val="22"/>
          <w:szCs w:val="22"/>
        </w:rPr>
        <w:t xml:space="preserve">. . . . . . . . . . . . . . . . . . . . . . . </w:t>
      </w:r>
      <w:r w:rsidR="00895924" w:rsidRPr="007A3EDA">
        <w:rPr>
          <w:rFonts w:ascii="Arial" w:hAnsi="Arial" w:cs="Arial"/>
          <w:bCs/>
          <w:sz w:val="22"/>
          <w:szCs w:val="22"/>
        </w:rPr>
        <w:t>. .</w:t>
      </w:r>
      <w:r w:rsidR="007A3EDA">
        <w:rPr>
          <w:rFonts w:ascii="Arial" w:hAnsi="Arial" w:cs="Arial"/>
          <w:bCs/>
          <w:sz w:val="22"/>
          <w:szCs w:val="22"/>
        </w:rPr>
        <w:t xml:space="preserve"> . </w:t>
      </w:r>
      <w:proofErr w:type="gramStart"/>
      <w:r w:rsidR="007A3EDA">
        <w:rPr>
          <w:rFonts w:ascii="Arial" w:hAnsi="Arial" w:cs="Arial"/>
          <w:bCs/>
          <w:sz w:val="22"/>
          <w:szCs w:val="22"/>
        </w:rPr>
        <w:t>.</w:t>
      </w:r>
      <w:r w:rsidR="00895924" w:rsidRPr="007A3EDA">
        <w:rPr>
          <w:rFonts w:ascii="Arial" w:hAnsi="Arial" w:cs="Arial"/>
          <w:bCs/>
          <w:sz w:val="22"/>
          <w:szCs w:val="22"/>
        </w:rPr>
        <w:t xml:space="preserve"> . . .</w:t>
      </w:r>
      <w:proofErr w:type="gramEnd"/>
      <w:r w:rsidR="00895924" w:rsidRPr="007A3EDA">
        <w:rPr>
          <w:rFonts w:ascii="Arial" w:hAnsi="Arial" w:cs="Arial"/>
          <w:bCs/>
          <w:sz w:val="22"/>
          <w:szCs w:val="22"/>
        </w:rPr>
        <w:t xml:space="preserve"> . </w:t>
      </w:r>
      <w:proofErr w:type="spellStart"/>
      <w:proofErr w:type="gramStart"/>
      <w:r w:rsidR="00895924" w:rsidRPr="007A3EDA">
        <w:rPr>
          <w:rFonts w:ascii="Arial" w:hAnsi="Arial" w:cs="Arial"/>
          <w:bCs/>
          <w:color w:val="EE0000"/>
          <w:sz w:val="22"/>
          <w:szCs w:val="22"/>
        </w:rPr>
        <w:t>xx,xx</w:t>
      </w:r>
      <w:proofErr w:type="spellEnd"/>
      <w:proofErr w:type="gramEnd"/>
      <w:r w:rsidRPr="007A3EDA">
        <w:rPr>
          <w:rFonts w:ascii="Arial" w:hAnsi="Arial" w:cs="Arial"/>
          <w:bCs/>
          <w:sz w:val="22"/>
          <w:szCs w:val="22"/>
        </w:rPr>
        <w:t xml:space="preserve">  </w:t>
      </w:r>
      <w:r w:rsidR="00911CD9" w:rsidRPr="007A3EDA">
        <w:rPr>
          <w:rFonts w:ascii="Arial" w:hAnsi="Arial" w:cs="Arial"/>
          <w:bCs/>
          <w:sz w:val="22"/>
          <w:szCs w:val="22"/>
        </w:rPr>
        <w:t>e</w:t>
      </w:r>
      <w:r w:rsidRPr="007A3EDA">
        <w:rPr>
          <w:rFonts w:ascii="Arial" w:hAnsi="Arial" w:cs="Arial"/>
          <w:bCs/>
          <w:sz w:val="22"/>
          <w:szCs w:val="22"/>
        </w:rPr>
        <w:t>uros</w:t>
      </w:r>
    </w:p>
    <w:p w14:paraId="07052373" w14:textId="04F12445" w:rsidR="00093B8F" w:rsidRPr="00B90D70" w:rsidRDefault="00093B8F">
      <w:pPr>
        <w:rPr>
          <w:rFonts w:ascii="Arial" w:hAnsi="Arial" w:cs="Arial"/>
          <w:b/>
        </w:rPr>
      </w:pPr>
      <w:r w:rsidRPr="00B90D70">
        <w:rPr>
          <w:rFonts w:ascii="Arial" w:hAnsi="Arial" w:cs="Arial"/>
          <w:sz w:val="22"/>
          <w:szCs w:val="22"/>
        </w:rPr>
        <w:t>L’inscription sera valable du 1</w:t>
      </w:r>
      <w:r w:rsidRPr="00B90D70">
        <w:rPr>
          <w:rFonts w:ascii="Arial" w:hAnsi="Arial" w:cs="Arial"/>
          <w:sz w:val="22"/>
          <w:szCs w:val="22"/>
          <w:vertAlign w:val="superscript"/>
        </w:rPr>
        <w:t>er</w:t>
      </w:r>
      <w:r w:rsidRPr="00B90D70">
        <w:rPr>
          <w:rFonts w:ascii="Arial" w:hAnsi="Arial" w:cs="Arial"/>
          <w:sz w:val="22"/>
          <w:szCs w:val="22"/>
        </w:rPr>
        <w:t xml:space="preserve"> juillet 2025 au 31 août 2026.</w:t>
      </w:r>
    </w:p>
    <w:p w14:paraId="528C0F0F" w14:textId="69F5C633" w:rsidR="00895924" w:rsidRPr="00B90D70" w:rsidRDefault="00895924">
      <w:pPr>
        <w:rPr>
          <w:rFonts w:ascii="Arial" w:hAnsi="Arial" w:cs="Arial"/>
          <w:b/>
        </w:rPr>
      </w:pPr>
      <w:r w:rsidRPr="00B90D70">
        <w:rPr>
          <w:rFonts w:ascii="Arial" w:hAnsi="Arial" w:cs="Arial"/>
          <w:b/>
        </w:rPr>
        <w:br w:type="page"/>
      </w:r>
    </w:p>
    <w:p w14:paraId="7F8CCB7C" w14:textId="4EA4B3D5" w:rsidR="00755298" w:rsidRPr="00B90D70" w:rsidRDefault="00755298" w:rsidP="0075529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90D70">
        <w:rPr>
          <w:rFonts w:ascii="Arial" w:hAnsi="Arial" w:cs="Arial"/>
          <w:b/>
          <w:sz w:val="22"/>
          <w:szCs w:val="22"/>
        </w:rPr>
        <w:lastRenderedPageBreak/>
        <w:t xml:space="preserve">ANNEXE </w:t>
      </w:r>
      <w:r w:rsidR="00317556">
        <w:rPr>
          <w:rFonts w:ascii="Arial" w:hAnsi="Arial" w:cs="Arial"/>
          <w:b/>
          <w:sz w:val="22"/>
          <w:szCs w:val="22"/>
        </w:rPr>
        <w:t>2</w:t>
      </w:r>
    </w:p>
    <w:p w14:paraId="57674F01" w14:textId="77777777" w:rsidR="00755298" w:rsidRPr="00B90D70" w:rsidRDefault="00755298" w:rsidP="00755298">
      <w:pPr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B90D70">
        <w:rPr>
          <w:rFonts w:ascii="Arial" w:hAnsi="Arial" w:cs="Arial"/>
          <w:color w:val="000000"/>
          <w:sz w:val="20"/>
          <w:szCs w:val="20"/>
        </w:rPr>
        <w:t>à</w:t>
      </w:r>
      <w:proofErr w:type="gramEnd"/>
      <w:r w:rsidRPr="00B90D70">
        <w:rPr>
          <w:rFonts w:ascii="Arial" w:hAnsi="Arial" w:cs="Arial"/>
          <w:color w:val="000000"/>
          <w:sz w:val="20"/>
          <w:szCs w:val="20"/>
        </w:rPr>
        <w:t xml:space="preserve"> la note d’organisation </w:t>
      </w:r>
      <w:r w:rsidRPr="00B90D70">
        <w:rPr>
          <w:rFonts w:ascii="Arial" w:hAnsi="Arial" w:cs="Arial"/>
          <w:color w:val="EE0000"/>
          <w:sz w:val="20"/>
          <w:szCs w:val="20"/>
        </w:rPr>
        <w:t>n</w:t>
      </w:r>
      <w:proofErr w:type="gramStart"/>
      <w:r w:rsidRPr="00B90D70">
        <w:rPr>
          <w:rFonts w:ascii="Arial" w:hAnsi="Arial" w:cs="Arial"/>
          <w:color w:val="EE0000"/>
          <w:sz w:val="20"/>
          <w:szCs w:val="20"/>
        </w:rPr>
        <w:t>°  /</w:t>
      </w:r>
      <w:proofErr w:type="gramEnd"/>
      <w:r w:rsidRPr="00B90D70">
        <w:rPr>
          <w:rFonts w:ascii="Arial" w:hAnsi="Arial" w:cs="Arial"/>
          <w:color w:val="EE0000"/>
          <w:sz w:val="20"/>
          <w:szCs w:val="20"/>
        </w:rPr>
        <w:t xml:space="preserve">CSA </w:t>
      </w:r>
      <w:r w:rsidRPr="00B90D70">
        <w:rPr>
          <w:rFonts w:ascii="Arial" w:hAnsi="Arial" w:cs="Arial"/>
          <w:color w:val="000000"/>
          <w:sz w:val="20"/>
          <w:szCs w:val="20"/>
        </w:rPr>
        <w:t xml:space="preserve">du </w:t>
      </w:r>
      <w:r w:rsidRPr="00B90D70">
        <w:rPr>
          <w:rFonts w:ascii="Arial" w:hAnsi="Arial" w:cs="Arial"/>
          <w:color w:val="EE0000"/>
          <w:sz w:val="20"/>
          <w:szCs w:val="20"/>
        </w:rPr>
        <w:t>00/09/2025</w:t>
      </w:r>
    </w:p>
    <w:p w14:paraId="314EB60D" w14:textId="77777777" w:rsidR="00755298" w:rsidRPr="00B90D70" w:rsidRDefault="00755298" w:rsidP="00755298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33AADEA6" w14:textId="77777777" w:rsidR="00755298" w:rsidRPr="00B90D70" w:rsidRDefault="00755298" w:rsidP="00755298">
      <w:pPr>
        <w:pStyle w:val="Titre7"/>
        <w:spacing w:before="240" w:after="120"/>
        <w:jc w:val="center"/>
        <w:rPr>
          <w:rFonts w:ascii="Arial" w:hAnsi="Arial" w:cs="Arial"/>
          <w:b/>
          <w:i w:val="0"/>
          <w:color w:val="EE0000"/>
          <w:sz w:val="28"/>
        </w:rPr>
      </w:pPr>
      <w:r w:rsidRPr="00B90D70">
        <w:rPr>
          <w:rFonts w:ascii="Arial" w:hAnsi="Arial" w:cs="Arial"/>
          <w:b/>
          <w:i w:val="0"/>
          <w:caps/>
          <w:color w:val="000000"/>
          <w:sz w:val="28"/>
        </w:rPr>
        <w:t>Attestation individuelle de respect de la Note d’Organisation de la SECTION</w:t>
      </w:r>
      <w:r w:rsidRPr="00B90D70">
        <w:rPr>
          <w:rFonts w:ascii="Arial" w:hAnsi="Arial" w:cs="Arial"/>
          <w:b/>
          <w:i w:val="0"/>
          <w:color w:val="000000"/>
          <w:sz w:val="28"/>
        </w:rPr>
        <w:t xml:space="preserve"> </w:t>
      </w:r>
      <w:r w:rsidRPr="00B90D70">
        <w:rPr>
          <w:rFonts w:ascii="Arial" w:hAnsi="Arial" w:cs="Arial"/>
          <w:b/>
          <w:i w:val="0"/>
          <w:color w:val="EE0000"/>
          <w:sz w:val="28"/>
        </w:rPr>
        <w:t>XXXXXX</w:t>
      </w:r>
    </w:p>
    <w:p w14:paraId="3D2C5C8C" w14:textId="77777777" w:rsidR="00755298" w:rsidRPr="00B90D70" w:rsidRDefault="00755298" w:rsidP="00755298">
      <w:pPr>
        <w:rPr>
          <w:rFonts w:ascii="Arial" w:hAnsi="Arial" w:cs="Arial"/>
        </w:rPr>
      </w:pPr>
    </w:p>
    <w:p w14:paraId="69E74352" w14:textId="77777777" w:rsidR="00755298" w:rsidRPr="00B90D70" w:rsidRDefault="00755298" w:rsidP="00755298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80E802C" w14:textId="77777777" w:rsidR="00755298" w:rsidRPr="00B90D70" w:rsidRDefault="00755298" w:rsidP="00755298">
      <w:pPr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90D70">
        <w:rPr>
          <w:rFonts w:ascii="Arial" w:hAnsi="Arial" w:cs="Arial"/>
          <w:b/>
          <w:bCs/>
          <w:color w:val="000000"/>
          <w:sz w:val="28"/>
          <w:szCs w:val="28"/>
        </w:rPr>
        <w:t>SAISON 2025 - 2026</w:t>
      </w:r>
    </w:p>
    <w:p w14:paraId="0F57FA98" w14:textId="77777777" w:rsidR="00755298" w:rsidRPr="00B90D70" w:rsidRDefault="00755298" w:rsidP="00755298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D354E32" w14:textId="77777777" w:rsidR="00755298" w:rsidRPr="00B90D70" w:rsidRDefault="00755298" w:rsidP="00755298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B90D70">
        <w:rPr>
          <w:rFonts w:ascii="Arial" w:hAnsi="Arial" w:cs="Arial"/>
          <w:bCs/>
          <w:color w:val="000000"/>
          <w:sz w:val="22"/>
          <w:szCs w:val="22"/>
        </w:rPr>
        <w:t>(</w:t>
      </w:r>
      <w:proofErr w:type="gramStart"/>
      <w:r w:rsidRPr="00B90D70">
        <w:rPr>
          <w:rFonts w:ascii="Arial" w:hAnsi="Arial" w:cs="Arial"/>
          <w:bCs/>
          <w:color w:val="000000"/>
          <w:sz w:val="22"/>
          <w:szCs w:val="22"/>
        </w:rPr>
        <w:t>du</w:t>
      </w:r>
      <w:proofErr w:type="gramEnd"/>
      <w:r w:rsidRPr="00B90D70">
        <w:rPr>
          <w:rFonts w:ascii="Arial" w:hAnsi="Arial" w:cs="Arial"/>
          <w:bCs/>
          <w:color w:val="000000"/>
          <w:sz w:val="22"/>
          <w:szCs w:val="22"/>
        </w:rPr>
        <w:t xml:space="preserve"> 1</w:t>
      </w:r>
      <w:r w:rsidRPr="00930899">
        <w:rPr>
          <w:rFonts w:ascii="Arial" w:hAnsi="Arial" w:cs="Arial"/>
          <w:bCs/>
          <w:color w:val="000000"/>
          <w:sz w:val="22"/>
          <w:szCs w:val="22"/>
          <w:vertAlign w:val="superscript"/>
        </w:rPr>
        <w:t>er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B90D70">
        <w:rPr>
          <w:rFonts w:ascii="Arial" w:hAnsi="Arial" w:cs="Arial"/>
          <w:bCs/>
          <w:color w:val="000000"/>
          <w:sz w:val="22"/>
          <w:szCs w:val="22"/>
        </w:rPr>
        <w:t>juillet 2025 au 31 août 2026)</w:t>
      </w:r>
    </w:p>
    <w:p w14:paraId="410597C0" w14:textId="77777777" w:rsidR="00755298" w:rsidRPr="00B90D70" w:rsidRDefault="00755298" w:rsidP="00755298">
      <w:pPr>
        <w:spacing w:before="120"/>
        <w:jc w:val="center"/>
        <w:rPr>
          <w:rFonts w:ascii="Arial" w:hAnsi="Arial" w:cs="Arial"/>
          <w:color w:val="000000"/>
        </w:rPr>
      </w:pPr>
    </w:p>
    <w:p w14:paraId="0E9B7473" w14:textId="77777777" w:rsidR="00755298" w:rsidRPr="00B90D70" w:rsidRDefault="00755298" w:rsidP="00755298">
      <w:pPr>
        <w:rPr>
          <w:rFonts w:ascii="Arial" w:hAnsi="Arial" w:cs="Arial"/>
          <w:color w:val="000000"/>
        </w:rPr>
      </w:pPr>
    </w:p>
    <w:p w14:paraId="7CCF0F21" w14:textId="77777777" w:rsidR="00755298" w:rsidRPr="00B90D70" w:rsidRDefault="00755298" w:rsidP="00755298">
      <w:pPr>
        <w:rPr>
          <w:rFonts w:ascii="Arial" w:hAnsi="Arial" w:cs="Arial"/>
          <w:color w:val="000000"/>
        </w:rPr>
      </w:pPr>
    </w:p>
    <w:p w14:paraId="2E845D66" w14:textId="77777777" w:rsidR="00755298" w:rsidRPr="00B90D70" w:rsidRDefault="00755298" w:rsidP="00755298">
      <w:pPr>
        <w:rPr>
          <w:rFonts w:ascii="Arial" w:hAnsi="Arial" w:cs="Arial"/>
          <w:color w:val="000000"/>
        </w:rPr>
      </w:pPr>
    </w:p>
    <w:p w14:paraId="26FFE800" w14:textId="77777777" w:rsidR="00755298" w:rsidRPr="00B90D70" w:rsidRDefault="00755298" w:rsidP="00755298">
      <w:pPr>
        <w:rPr>
          <w:rFonts w:ascii="Arial" w:hAnsi="Arial" w:cs="Arial"/>
          <w:color w:val="000000"/>
        </w:rPr>
      </w:pPr>
    </w:p>
    <w:p w14:paraId="42740897" w14:textId="77777777" w:rsidR="00755298" w:rsidRPr="00B90D70" w:rsidRDefault="00755298" w:rsidP="00755298">
      <w:pPr>
        <w:rPr>
          <w:rFonts w:ascii="Arial" w:hAnsi="Arial" w:cs="Arial"/>
          <w:color w:val="000000"/>
          <w:sz w:val="22"/>
          <w:szCs w:val="22"/>
        </w:rPr>
      </w:pPr>
    </w:p>
    <w:p w14:paraId="787A525B" w14:textId="77777777" w:rsidR="00755298" w:rsidRPr="00B90D70" w:rsidRDefault="00755298" w:rsidP="00755298">
      <w:pPr>
        <w:pStyle w:val="Titre4"/>
        <w:spacing w:before="0" w:line="276" w:lineRule="auto"/>
        <w:rPr>
          <w:rFonts w:ascii="Arial" w:hAnsi="Arial" w:cs="Arial"/>
          <w:b w:val="0"/>
          <w:i w:val="0"/>
          <w:color w:val="000000"/>
          <w:sz w:val="22"/>
          <w:szCs w:val="22"/>
        </w:rPr>
      </w:pPr>
      <w:r w:rsidRPr="00B90D70">
        <w:rPr>
          <w:rFonts w:ascii="Arial" w:hAnsi="Arial" w:cs="Arial"/>
          <w:b w:val="0"/>
          <w:i w:val="0"/>
          <w:color w:val="000000"/>
          <w:sz w:val="22"/>
          <w:szCs w:val="22"/>
        </w:rPr>
        <w:t>Je soussigné(e), Nom ………………………………</w:t>
      </w:r>
      <w:proofErr w:type="gramStart"/>
      <w:r w:rsidRPr="00B90D70">
        <w:rPr>
          <w:rFonts w:ascii="Arial" w:hAnsi="Arial" w:cs="Arial"/>
          <w:b w:val="0"/>
          <w:i w:val="0"/>
          <w:color w:val="000000"/>
          <w:sz w:val="22"/>
          <w:szCs w:val="22"/>
        </w:rPr>
        <w:t>…….</w:t>
      </w:r>
      <w:proofErr w:type="gramEnd"/>
      <w:r w:rsidRPr="00B90D70"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. Prénom </w:t>
      </w:r>
      <w:r>
        <w:rPr>
          <w:rFonts w:ascii="Arial" w:hAnsi="Arial" w:cs="Arial"/>
          <w:b w:val="0"/>
          <w:i w:val="0"/>
          <w:color w:val="000000"/>
          <w:sz w:val="22"/>
          <w:szCs w:val="22"/>
        </w:rPr>
        <w:t>…...</w:t>
      </w:r>
      <w:r w:rsidRPr="00B90D70">
        <w:rPr>
          <w:rFonts w:ascii="Arial" w:hAnsi="Arial" w:cs="Arial"/>
          <w:b w:val="0"/>
          <w:i w:val="0"/>
          <w:color w:val="000000"/>
          <w:sz w:val="22"/>
          <w:szCs w:val="22"/>
        </w:rPr>
        <w:t>……...………………………………</w:t>
      </w:r>
    </w:p>
    <w:p w14:paraId="07B67488" w14:textId="77777777" w:rsidR="00755298" w:rsidRPr="00B90D70" w:rsidRDefault="00755298" w:rsidP="00755298">
      <w:pPr>
        <w:rPr>
          <w:rFonts w:ascii="Arial" w:hAnsi="Arial" w:cs="Arial"/>
          <w:color w:val="000000"/>
          <w:sz w:val="22"/>
          <w:szCs w:val="22"/>
        </w:rPr>
      </w:pPr>
    </w:p>
    <w:p w14:paraId="7DA14877" w14:textId="77777777" w:rsidR="00755298" w:rsidRPr="00333686" w:rsidRDefault="00755298" w:rsidP="00755298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0D70">
        <w:rPr>
          <w:rFonts w:ascii="Arial" w:hAnsi="Arial" w:cs="Arial"/>
          <w:color w:val="000000"/>
          <w:sz w:val="22"/>
          <w:szCs w:val="22"/>
        </w:rPr>
        <w:t xml:space="preserve">Reconnais avoir pris </w:t>
      </w:r>
      <w:r w:rsidRPr="00333686">
        <w:rPr>
          <w:rFonts w:ascii="Arial" w:hAnsi="Arial" w:cs="Arial"/>
          <w:color w:val="000000"/>
          <w:sz w:val="22"/>
          <w:szCs w:val="22"/>
        </w:rPr>
        <w:t xml:space="preserve">connaissance </w:t>
      </w:r>
      <w:r w:rsidRPr="00333686">
        <w:rPr>
          <w:rFonts w:ascii="Arial" w:hAnsi="Arial" w:cs="Arial"/>
          <w:sz w:val="22"/>
          <w:szCs w:val="22"/>
        </w:rPr>
        <w:t xml:space="preserve">de la note d’organisation, de fonctionnement et </w:t>
      </w:r>
      <w:r>
        <w:rPr>
          <w:rFonts w:ascii="Arial" w:hAnsi="Arial" w:cs="Arial"/>
          <w:sz w:val="22"/>
          <w:szCs w:val="22"/>
        </w:rPr>
        <w:t xml:space="preserve">de </w:t>
      </w:r>
      <w:r w:rsidRPr="00333686">
        <w:rPr>
          <w:rFonts w:ascii="Arial" w:hAnsi="Arial" w:cs="Arial"/>
          <w:sz w:val="22"/>
          <w:szCs w:val="22"/>
        </w:rPr>
        <w:t xml:space="preserve">règlement intérieur de la section </w:t>
      </w:r>
      <w:proofErr w:type="spellStart"/>
      <w:r w:rsidRPr="00333686">
        <w:rPr>
          <w:rFonts w:ascii="Arial" w:hAnsi="Arial" w:cs="Arial"/>
          <w:color w:val="EE0000"/>
          <w:sz w:val="22"/>
          <w:szCs w:val="22"/>
        </w:rPr>
        <w:t>Xxxxx</w:t>
      </w:r>
      <w:proofErr w:type="spellEnd"/>
      <w:r w:rsidRPr="0033368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du CSA </w:t>
      </w:r>
      <w:r w:rsidRPr="00755298">
        <w:rPr>
          <w:rFonts w:ascii="Arial" w:hAnsi="Arial" w:cs="Arial"/>
          <w:i/>
          <w:iCs/>
          <w:color w:val="000000"/>
          <w:sz w:val="22"/>
          <w:szCs w:val="22"/>
        </w:rPr>
        <w:t>« Guy de la Horie »</w:t>
      </w:r>
      <w:r w:rsidRPr="00333686">
        <w:rPr>
          <w:rFonts w:ascii="Arial" w:hAnsi="Arial" w:cs="Arial"/>
          <w:color w:val="000000"/>
          <w:sz w:val="22"/>
          <w:szCs w:val="22"/>
        </w:rPr>
        <w:t>.</w:t>
      </w:r>
    </w:p>
    <w:p w14:paraId="2F65ECE0" w14:textId="77777777" w:rsidR="00755298" w:rsidRPr="00333686" w:rsidRDefault="00755298" w:rsidP="0075529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33686">
        <w:rPr>
          <w:rFonts w:ascii="Arial" w:hAnsi="Arial" w:cs="Arial"/>
          <w:color w:val="000000"/>
          <w:sz w:val="22"/>
          <w:szCs w:val="22"/>
        </w:rPr>
        <w:t xml:space="preserve">Je m’engage à en accepter </w:t>
      </w:r>
      <w:r w:rsidRPr="00333686">
        <w:rPr>
          <w:rFonts w:ascii="Arial" w:hAnsi="Arial" w:cs="Arial"/>
          <w:sz w:val="22"/>
          <w:szCs w:val="22"/>
        </w:rPr>
        <w:t>le contenu sans restriction et de m’y conformer.</w:t>
      </w:r>
    </w:p>
    <w:p w14:paraId="743D19B9" w14:textId="77777777" w:rsidR="00755298" w:rsidRPr="00333686" w:rsidRDefault="00755298" w:rsidP="0075529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710D1EE" w14:textId="77777777" w:rsidR="00755298" w:rsidRPr="00B90D70" w:rsidRDefault="00755298" w:rsidP="00755298">
      <w:pPr>
        <w:rPr>
          <w:rFonts w:ascii="Arial" w:hAnsi="Arial" w:cs="Arial"/>
          <w:color w:val="000000"/>
          <w:sz w:val="22"/>
          <w:szCs w:val="22"/>
        </w:rPr>
      </w:pPr>
    </w:p>
    <w:p w14:paraId="0B527DE4" w14:textId="77777777" w:rsidR="00755298" w:rsidRPr="00333686" w:rsidRDefault="00755298" w:rsidP="00755298">
      <w:pPr>
        <w:ind w:firstLine="15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333686">
        <w:rPr>
          <w:rFonts w:ascii="Arial" w:hAnsi="Arial" w:cs="Arial"/>
          <w:sz w:val="22"/>
          <w:szCs w:val="22"/>
        </w:rPr>
        <w:t>Inscription manuscrite </w:t>
      </w:r>
      <w:r>
        <w:rPr>
          <w:rFonts w:ascii="Arial" w:hAnsi="Arial" w:cs="Arial"/>
          <w:sz w:val="22"/>
          <w:szCs w:val="22"/>
        </w:rPr>
        <w:t>« </w:t>
      </w:r>
      <w:r w:rsidRPr="00333686">
        <w:rPr>
          <w:rFonts w:ascii="Arial" w:hAnsi="Arial" w:cs="Arial"/>
          <w:i/>
          <w:iCs/>
          <w:sz w:val="22"/>
          <w:szCs w:val="22"/>
        </w:rPr>
        <w:t>Lu et approuv</w:t>
      </w:r>
      <w:r>
        <w:rPr>
          <w:rFonts w:ascii="Arial" w:hAnsi="Arial" w:cs="Arial"/>
          <w:i/>
          <w:iCs/>
          <w:sz w:val="22"/>
          <w:szCs w:val="22"/>
        </w:rPr>
        <w:t>é »</w:t>
      </w:r>
      <w:r>
        <w:rPr>
          <w:rFonts w:ascii="Arial" w:hAnsi="Arial" w:cs="Arial"/>
          <w:sz w:val="22"/>
          <w:szCs w:val="22"/>
        </w:rPr>
        <w:t> :</w:t>
      </w:r>
    </w:p>
    <w:p w14:paraId="76B452EA" w14:textId="77777777" w:rsidR="00755298" w:rsidRPr="00B90D70" w:rsidRDefault="00755298" w:rsidP="00755298">
      <w:pPr>
        <w:rPr>
          <w:rFonts w:ascii="Arial" w:hAnsi="Arial" w:cs="Arial"/>
          <w:color w:val="000000"/>
          <w:sz w:val="22"/>
          <w:szCs w:val="22"/>
        </w:rPr>
      </w:pPr>
    </w:p>
    <w:p w14:paraId="7EDDD8F5" w14:textId="77777777" w:rsidR="00755298" w:rsidRPr="00B90D70" w:rsidRDefault="00755298" w:rsidP="00755298">
      <w:pPr>
        <w:rPr>
          <w:rFonts w:ascii="Arial" w:hAnsi="Arial" w:cs="Arial"/>
          <w:color w:val="000000"/>
          <w:sz w:val="22"/>
          <w:szCs w:val="22"/>
        </w:rPr>
      </w:pPr>
    </w:p>
    <w:p w14:paraId="1FD93C3F" w14:textId="77777777" w:rsidR="00755298" w:rsidRPr="00B90D70" w:rsidRDefault="00755298" w:rsidP="00755298">
      <w:pPr>
        <w:ind w:firstLine="3969"/>
        <w:rPr>
          <w:rFonts w:ascii="Arial" w:hAnsi="Arial" w:cs="Arial"/>
          <w:color w:val="000000"/>
          <w:sz w:val="22"/>
          <w:szCs w:val="22"/>
        </w:rPr>
      </w:pPr>
      <w:r w:rsidRPr="00B90D70">
        <w:rPr>
          <w:rFonts w:ascii="Arial" w:hAnsi="Arial" w:cs="Arial"/>
          <w:color w:val="000000"/>
          <w:sz w:val="22"/>
          <w:szCs w:val="22"/>
        </w:rPr>
        <w:t>Date </w:t>
      </w:r>
      <w:r>
        <w:rPr>
          <w:rFonts w:ascii="Arial" w:hAnsi="Arial" w:cs="Arial"/>
          <w:color w:val="000000"/>
          <w:sz w:val="22"/>
          <w:szCs w:val="22"/>
        </w:rPr>
        <w:t>et si</w:t>
      </w:r>
      <w:r w:rsidRPr="00B90D70">
        <w:rPr>
          <w:rFonts w:ascii="Arial" w:hAnsi="Arial" w:cs="Arial"/>
          <w:color w:val="000000"/>
          <w:sz w:val="22"/>
          <w:szCs w:val="22"/>
        </w:rPr>
        <w:t>gnature :</w:t>
      </w:r>
    </w:p>
    <w:p w14:paraId="6BE8FF7F" w14:textId="77777777" w:rsidR="00755298" w:rsidRPr="00B90D70" w:rsidRDefault="00755298" w:rsidP="00755298">
      <w:pPr>
        <w:rPr>
          <w:rFonts w:ascii="Arial" w:hAnsi="Arial" w:cs="Arial"/>
          <w:color w:val="000000"/>
          <w:sz w:val="22"/>
          <w:szCs w:val="22"/>
        </w:rPr>
      </w:pPr>
    </w:p>
    <w:p w14:paraId="649E9755" w14:textId="77777777" w:rsidR="00755298" w:rsidRPr="00B90D70" w:rsidRDefault="00755298" w:rsidP="00755298">
      <w:pPr>
        <w:rPr>
          <w:rFonts w:ascii="Arial" w:hAnsi="Arial" w:cs="Arial"/>
          <w:color w:val="000000"/>
          <w:sz w:val="22"/>
          <w:szCs w:val="22"/>
        </w:rPr>
      </w:pPr>
    </w:p>
    <w:p w14:paraId="33207CCF" w14:textId="77777777" w:rsidR="00755298" w:rsidRPr="00B90D70" w:rsidRDefault="00755298" w:rsidP="00755298">
      <w:pPr>
        <w:rPr>
          <w:rFonts w:ascii="Arial" w:hAnsi="Arial" w:cs="Arial"/>
          <w:color w:val="000000"/>
          <w:sz w:val="22"/>
          <w:szCs w:val="22"/>
        </w:rPr>
      </w:pPr>
    </w:p>
    <w:p w14:paraId="0060DE61" w14:textId="77777777" w:rsidR="00755298" w:rsidRPr="00B90D70" w:rsidRDefault="00755298" w:rsidP="00755298">
      <w:pPr>
        <w:rPr>
          <w:rFonts w:ascii="Arial" w:hAnsi="Arial" w:cs="Arial"/>
          <w:color w:val="000000"/>
          <w:sz w:val="22"/>
          <w:szCs w:val="22"/>
        </w:rPr>
      </w:pPr>
    </w:p>
    <w:p w14:paraId="1F3FE62A" w14:textId="77777777" w:rsidR="00755298" w:rsidRPr="00B90D70" w:rsidRDefault="00755298" w:rsidP="00755298">
      <w:pPr>
        <w:rPr>
          <w:rFonts w:ascii="Arial" w:hAnsi="Arial" w:cs="Arial"/>
          <w:color w:val="000000"/>
          <w:sz w:val="22"/>
          <w:szCs w:val="22"/>
        </w:rPr>
      </w:pPr>
    </w:p>
    <w:p w14:paraId="716D9234" w14:textId="77777777" w:rsidR="00755298" w:rsidRPr="00B90D70" w:rsidRDefault="00755298" w:rsidP="00755298">
      <w:pPr>
        <w:rPr>
          <w:rFonts w:ascii="Arial" w:hAnsi="Arial" w:cs="Arial"/>
          <w:color w:val="000000"/>
          <w:sz w:val="22"/>
          <w:szCs w:val="22"/>
        </w:rPr>
      </w:pPr>
    </w:p>
    <w:p w14:paraId="138EBEEB" w14:textId="77777777" w:rsidR="00755298" w:rsidRPr="00B90D70" w:rsidRDefault="00755298" w:rsidP="00755298">
      <w:pPr>
        <w:rPr>
          <w:rFonts w:ascii="Arial" w:hAnsi="Arial" w:cs="Arial"/>
          <w:color w:val="000000"/>
          <w:sz w:val="22"/>
          <w:szCs w:val="22"/>
        </w:rPr>
      </w:pPr>
    </w:p>
    <w:p w14:paraId="663EF1BE" w14:textId="77777777" w:rsidR="00755298" w:rsidRPr="00B90D70" w:rsidRDefault="00755298" w:rsidP="00755298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0D70">
        <w:rPr>
          <w:rFonts w:ascii="Arial" w:hAnsi="Arial" w:cs="Arial"/>
          <w:color w:val="000000"/>
          <w:sz w:val="22"/>
          <w:szCs w:val="22"/>
        </w:rPr>
        <w:t xml:space="preserve">De plus, dans le cas où je serais mineur(e), j’ai reçu l’autorisation de mes parents ou tuteur légal pour m’inscrire à la section </w:t>
      </w:r>
      <w:proofErr w:type="spellStart"/>
      <w:r w:rsidRPr="00B90D70">
        <w:rPr>
          <w:rFonts w:ascii="Arial" w:hAnsi="Arial" w:cs="Arial"/>
          <w:color w:val="EE0000"/>
          <w:sz w:val="22"/>
          <w:szCs w:val="22"/>
        </w:rPr>
        <w:t>Xxxxx</w:t>
      </w:r>
      <w:proofErr w:type="spellEnd"/>
      <w:r>
        <w:rPr>
          <w:rFonts w:ascii="Arial" w:hAnsi="Arial" w:cs="Arial"/>
          <w:color w:val="EE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du CSA </w:t>
      </w:r>
      <w:r w:rsidRPr="00755298">
        <w:rPr>
          <w:rFonts w:ascii="Arial" w:hAnsi="Arial" w:cs="Arial"/>
          <w:i/>
          <w:iCs/>
          <w:color w:val="000000"/>
          <w:sz w:val="22"/>
          <w:szCs w:val="22"/>
        </w:rPr>
        <w:t>« Guy de la Horie »</w:t>
      </w:r>
      <w:r w:rsidRPr="00333686">
        <w:rPr>
          <w:rFonts w:ascii="Arial" w:hAnsi="Arial" w:cs="Arial"/>
          <w:color w:val="000000"/>
          <w:sz w:val="22"/>
          <w:szCs w:val="22"/>
        </w:rPr>
        <w:t>.</w:t>
      </w:r>
      <w:r w:rsidRPr="00B90D70">
        <w:rPr>
          <w:rFonts w:ascii="Arial" w:hAnsi="Arial" w:cs="Arial"/>
          <w:color w:val="000000"/>
          <w:sz w:val="22"/>
          <w:szCs w:val="22"/>
        </w:rPr>
        <w:t xml:space="preserve"> Ces derniers l’attestent par leur signature ci-dessous :</w:t>
      </w:r>
    </w:p>
    <w:p w14:paraId="17CD04F4" w14:textId="77777777" w:rsidR="00755298" w:rsidRPr="00B90D70" w:rsidRDefault="00755298" w:rsidP="00755298">
      <w:pPr>
        <w:rPr>
          <w:rFonts w:ascii="Arial" w:hAnsi="Arial" w:cs="Arial"/>
          <w:color w:val="000000"/>
          <w:sz w:val="22"/>
          <w:szCs w:val="22"/>
        </w:rPr>
      </w:pPr>
    </w:p>
    <w:p w14:paraId="2F43D2F1" w14:textId="77777777" w:rsidR="00755298" w:rsidRPr="00B90D70" w:rsidRDefault="00755298" w:rsidP="0075529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503"/>
        <w:gridCol w:w="607"/>
        <w:gridCol w:w="3999"/>
      </w:tblGrid>
      <w:tr w:rsidR="00755298" w:rsidRPr="00B90D70" w14:paraId="5BA9015B" w14:textId="77777777" w:rsidTr="00C66E7B">
        <w:tc>
          <w:tcPr>
            <w:tcW w:w="1101" w:type="dxa"/>
          </w:tcPr>
          <w:p w14:paraId="58003A45" w14:textId="77777777" w:rsidR="00755298" w:rsidRPr="00B90D70" w:rsidRDefault="00755298" w:rsidP="00C66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03" w:type="dxa"/>
          </w:tcPr>
          <w:p w14:paraId="1BC8574A" w14:textId="77777777" w:rsidR="00755298" w:rsidRPr="00B90D70" w:rsidRDefault="00755298" w:rsidP="00C66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D70">
              <w:rPr>
                <w:rFonts w:ascii="Arial" w:hAnsi="Arial" w:cs="Arial"/>
                <w:color w:val="000000"/>
                <w:sz w:val="22"/>
                <w:szCs w:val="22"/>
              </w:rPr>
              <w:t>Signature du père :</w:t>
            </w:r>
          </w:p>
        </w:tc>
        <w:tc>
          <w:tcPr>
            <w:tcW w:w="607" w:type="dxa"/>
          </w:tcPr>
          <w:p w14:paraId="6FC96CC6" w14:textId="77777777" w:rsidR="00755298" w:rsidRPr="00B90D70" w:rsidRDefault="00755298" w:rsidP="00C66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99" w:type="dxa"/>
          </w:tcPr>
          <w:p w14:paraId="1D5EDF4B" w14:textId="77777777" w:rsidR="00755298" w:rsidRPr="00B90D70" w:rsidRDefault="00755298" w:rsidP="00C66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D70">
              <w:rPr>
                <w:rFonts w:ascii="Arial" w:hAnsi="Arial" w:cs="Arial"/>
                <w:color w:val="000000"/>
                <w:sz w:val="22"/>
                <w:szCs w:val="22"/>
              </w:rPr>
              <w:t>Signature de la mère :</w:t>
            </w:r>
          </w:p>
        </w:tc>
      </w:tr>
    </w:tbl>
    <w:p w14:paraId="7DA5FA57" w14:textId="77777777" w:rsidR="00755298" w:rsidRPr="00B90D70" w:rsidRDefault="00755298" w:rsidP="00755298">
      <w:pPr>
        <w:rPr>
          <w:rFonts w:ascii="Arial" w:hAnsi="Arial" w:cs="Arial"/>
          <w:color w:val="000000"/>
          <w:sz w:val="22"/>
          <w:szCs w:val="22"/>
        </w:rPr>
      </w:pPr>
    </w:p>
    <w:p w14:paraId="32584646" w14:textId="1F93D00B" w:rsidR="00317556" w:rsidRDefault="0031755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C745545" w14:textId="77777777" w:rsidR="00317556" w:rsidRPr="00B90D70" w:rsidRDefault="00317556" w:rsidP="0031755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90D70">
        <w:rPr>
          <w:rFonts w:ascii="Arial" w:hAnsi="Arial" w:cs="Arial"/>
          <w:b/>
          <w:sz w:val="22"/>
          <w:szCs w:val="22"/>
        </w:rPr>
        <w:lastRenderedPageBreak/>
        <w:t xml:space="preserve">ANNEXE </w:t>
      </w:r>
      <w:r>
        <w:rPr>
          <w:rFonts w:ascii="Arial" w:hAnsi="Arial" w:cs="Arial"/>
          <w:b/>
          <w:sz w:val="22"/>
          <w:szCs w:val="22"/>
        </w:rPr>
        <w:t>3</w:t>
      </w:r>
    </w:p>
    <w:p w14:paraId="05F7F30A" w14:textId="77777777" w:rsidR="00317556" w:rsidRPr="00B90D70" w:rsidRDefault="00317556" w:rsidP="00317556">
      <w:pPr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B90D70">
        <w:rPr>
          <w:rFonts w:ascii="Arial" w:hAnsi="Arial" w:cs="Arial"/>
          <w:color w:val="000000"/>
          <w:sz w:val="20"/>
          <w:szCs w:val="20"/>
        </w:rPr>
        <w:t>à</w:t>
      </w:r>
      <w:proofErr w:type="gramEnd"/>
      <w:r w:rsidRPr="00B90D70">
        <w:rPr>
          <w:rFonts w:ascii="Arial" w:hAnsi="Arial" w:cs="Arial"/>
          <w:color w:val="000000"/>
          <w:sz w:val="20"/>
          <w:szCs w:val="20"/>
        </w:rPr>
        <w:t xml:space="preserve"> la note d’organisation </w:t>
      </w:r>
      <w:r w:rsidRPr="00B90D70">
        <w:rPr>
          <w:rFonts w:ascii="Arial" w:hAnsi="Arial" w:cs="Arial"/>
          <w:color w:val="EE0000"/>
          <w:sz w:val="20"/>
          <w:szCs w:val="20"/>
        </w:rPr>
        <w:t>n</w:t>
      </w:r>
      <w:proofErr w:type="gramStart"/>
      <w:r w:rsidRPr="00B90D70">
        <w:rPr>
          <w:rFonts w:ascii="Arial" w:hAnsi="Arial" w:cs="Arial"/>
          <w:color w:val="EE0000"/>
          <w:sz w:val="20"/>
          <w:szCs w:val="20"/>
        </w:rPr>
        <w:t>°  /</w:t>
      </w:r>
      <w:proofErr w:type="gramEnd"/>
      <w:r w:rsidRPr="00B90D70">
        <w:rPr>
          <w:rFonts w:ascii="Arial" w:hAnsi="Arial" w:cs="Arial"/>
          <w:color w:val="EE0000"/>
          <w:sz w:val="20"/>
          <w:szCs w:val="20"/>
        </w:rPr>
        <w:t xml:space="preserve">CSA </w:t>
      </w:r>
      <w:r w:rsidRPr="00B90D70">
        <w:rPr>
          <w:rFonts w:ascii="Arial" w:hAnsi="Arial" w:cs="Arial"/>
          <w:color w:val="000000"/>
          <w:sz w:val="20"/>
          <w:szCs w:val="20"/>
        </w:rPr>
        <w:t xml:space="preserve">du </w:t>
      </w:r>
      <w:r w:rsidRPr="00B90D70">
        <w:rPr>
          <w:rFonts w:ascii="Arial" w:hAnsi="Arial" w:cs="Arial"/>
          <w:color w:val="EE0000"/>
          <w:sz w:val="20"/>
          <w:szCs w:val="20"/>
        </w:rPr>
        <w:t>00/09/2025</w:t>
      </w:r>
    </w:p>
    <w:p w14:paraId="1433783D" w14:textId="77777777" w:rsidR="00317556" w:rsidRPr="00B90D70" w:rsidRDefault="00317556" w:rsidP="00317556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15987914" w14:textId="77777777" w:rsidR="00317556" w:rsidRPr="00B90D70" w:rsidRDefault="00317556" w:rsidP="00317556">
      <w:pPr>
        <w:pStyle w:val="Titre7"/>
        <w:spacing w:before="240" w:after="120"/>
        <w:jc w:val="center"/>
        <w:rPr>
          <w:rFonts w:ascii="Arial" w:hAnsi="Arial" w:cs="Arial"/>
          <w:b/>
          <w:i w:val="0"/>
          <w:color w:val="EE0000"/>
          <w:sz w:val="28"/>
        </w:rPr>
      </w:pPr>
      <w:r>
        <w:rPr>
          <w:rFonts w:ascii="Arial" w:hAnsi="Arial" w:cs="Arial"/>
          <w:b/>
          <w:i w:val="0"/>
          <w:caps/>
          <w:color w:val="000000"/>
          <w:sz w:val="28"/>
        </w:rPr>
        <w:t xml:space="preserve">FONCTIONNEMENT PARTICULIER </w:t>
      </w:r>
      <w:r w:rsidRPr="00B90D70">
        <w:rPr>
          <w:rFonts w:ascii="Arial" w:hAnsi="Arial" w:cs="Arial"/>
          <w:b/>
          <w:i w:val="0"/>
          <w:caps/>
          <w:color w:val="000000"/>
          <w:sz w:val="28"/>
        </w:rPr>
        <w:t>de la SECTION</w:t>
      </w:r>
      <w:r w:rsidRPr="00B90D70">
        <w:rPr>
          <w:rFonts w:ascii="Arial" w:hAnsi="Arial" w:cs="Arial"/>
          <w:b/>
          <w:i w:val="0"/>
          <w:color w:val="000000"/>
          <w:sz w:val="28"/>
        </w:rPr>
        <w:t xml:space="preserve"> </w:t>
      </w:r>
      <w:r w:rsidRPr="00B90D70">
        <w:rPr>
          <w:rFonts w:ascii="Arial" w:hAnsi="Arial" w:cs="Arial"/>
          <w:b/>
          <w:i w:val="0"/>
          <w:color w:val="EE0000"/>
          <w:sz w:val="28"/>
        </w:rPr>
        <w:t>XXXXXX</w:t>
      </w:r>
    </w:p>
    <w:p w14:paraId="04A0EB6D" w14:textId="20473B56" w:rsidR="005E448F" w:rsidRPr="00333686" w:rsidRDefault="005E448F" w:rsidP="00BB54A6">
      <w:pPr>
        <w:rPr>
          <w:rFonts w:ascii="Arial" w:hAnsi="Arial" w:cs="Arial"/>
          <w:b/>
          <w:sz w:val="22"/>
          <w:szCs w:val="22"/>
        </w:rPr>
      </w:pPr>
    </w:p>
    <w:sectPr w:rsidR="005E448F" w:rsidRPr="00333686" w:rsidSect="00B90D70">
      <w:footerReference w:type="default" r:id="rId12"/>
      <w:footerReference w:type="first" r:id="rId13"/>
      <w:pgSz w:w="11906" w:h="16838"/>
      <w:pgMar w:top="964" w:right="964" w:bottom="964" w:left="96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439E1" w14:textId="77777777" w:rsidR="00291959" w:rsidRDefault="00291959">
      <w:r>
        <w:separator/>
      </w:r>
    </w:p>
  </w:endnote>
  <w:endnote w:type="continuationSeparator" w:id="0">
    <w:p w14:paraId="0FA7E7C0" w14:textId="77777777" w:rsidR="00291959" w:rsidRDefault="0029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C1687" w14:textId="7FE2806B" w:rsidR="007B52C0" w:rsidRPr="00F673A6" w:rsidRDefault="007B52C0" w:rsidP="007C3D74">
    <w:pPr>
      <w:pStyle w:val="Pieddepage"/>
      <w:ind w:right="-2"/>
      <w:jc w:val="right"/>
      <w:rPr>
        <w:rFonts w:ascii="Arial" w:hAnsi="Arial" w:cs="Arial"/>
        <w:sz w:val="2"/>
        <w:szCs w:val="2"/>
      </w:rPr>
    </w:pPr>
    <w:r w:rsidRPr="00F673A6">
      <w:rPr>
        <w:rStyle w:val="Numrodepage"/>
        <w:rFonts w:ascii="Arial" w:hAnsi="Arial" w:cs="Arial"/>
        <w:sz w:val="16"/>
        <w:szCs w:val="16"/>
      </w:rPr>
      <w:fldChar w:fldCharType="begin"/>
    </w:r>
    <w:r w:rsidRPr="00F673A6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F673A6">
      <w:rPr>
        <w:rStyle w:val="Numrodepage"/>
        <w:rFonts w:ascii="Arial" w:hAnsi="Arial" w:cs="Arial"/>
        <w:sz w:val="16"/>
        <w:szCs w:val="16"/>
      </w:rPr>
      <w:fldChar w:fldCharType="separate"/>
    </w:r>
    <w:r w:rsidR="00B543D5" w:rsidRPr="00F673A6">
      <w:rPr>
        <w:rStyle w:val="Numrodepage"/>
        <w:rFonts w:ascii="Arial" w:hAnsi="Arial" w:cs="Arial"/>
        <w:noProof/>
        <w:sz w:val="16"/>
        <w:szCs w:val="16"/>
      </w:rPr>
      <w:t>25</w:t>
    </w:r>
    <w:r w:rsidRPr="00F673A6">
      <w:rPr>
        <w:rStyle w:val="Numrodepage"/>
        <w:rFonts w:ascii="Arial" w:hAnsi="Arial" w:cs="Arial"/>
        <w:sz w:val="16"/>
        <w:szCs w:val="16"/>
      </w:rPr>
      <w:fldChar w:fldCharType="end"/>
    </w:r>
    <w:r w:rsidRPr="00F673A6">
      <w:rPr>
        <w:rStyle w:val="Numrodepage"/>
        <w:rFonts w:ascii="Arial" w:hAnsi="Arial" w:cs="Arial"/>
        <w:sz w:val="16"/>
        <w:szCs w:val="16"/>
      </w:rPr>
      <w:t xml:space="preserve"> / </w:t>
    </w:r>
    <w:r w:rsidR="00AC6AB8">
      <w:rPr>
        <w:rStyle w:val="Numrodepage"/>
        <w:rFonts w:ascii="Arial" w:hAnsi="Arial" w:cs="Arial"/>
        <w:sz w:val="16"/>
        <w:szCs w:val="16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6C274" w14:textId="6AC99496" w:rsidR="007B52C0" w:rsidRPr="00755298" w:rsidRDefault="00755298" w:rsidP="00187DFE">
    <w:pPr>
      <w:pStyle w:val="Pieddepage"/>
      <w:ind w:right="-2"/>
      <w:jc w:val="right"/>
      <w:rPr>
        <w:rFonts w:ascii="Arial" w:hAnsi="Arial" w:cs="Arial"/>
      </w:rPr>
    </w:pPr>
    <w:r>
      <w:rPr>
        <w:rStyle w:val="Numrodepage"/>
        <w:rFonts w:ascii="Arial" w:hAnsi="Arial" w:cs="Arial"/>
        <w:sz w:val="16"/>
        <w:szCs w:val="16"/>
      </w:rPr>
      <w:t xml:space="preserve">1 </w:t>
    </w:r>
    <w:r w:rsidR="007B52C0" w:rsidRPr="00755298">
      <w:rPr>
        <w:rStyle w:val="Numrodepage"/>
        <w:rFonts w:ascii="Arial" w:hAnsi="Arial" w:cs="Arial"/>
        <w:sz w:val="16"/>
        <w:szCs w:val="16"/>
      </w:rPr>
      <w:t xml:space="preserve">/ </w:t>
    </w:r>
    <w:r>
      <w:rPr>
        <w:rStyle w:val="Numrodepage"/>
        <w:rFonts w:ascii="Arial" w:hAnsi="Arial" w:cs="Arial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38D9F" w14:textId="77777777" w:rsidR="00291959" w:rsidRDefault="00291959">
      <w:r>
        <w:separator/>
      </w:r>
    </w:p>
  </w:footnote>
  <w:footnote w:type="continuationSeparator" w:id="0">
    <w:p w14:paraId="4DB2A862" w14:textId="77777777" w:rsidR="00291959" w:rsidRDefault="00291959">
      <w:r>
        <w:continuationSeparator/>
      </w:r>
    </w:p>
  </w:footnote>
  <w:footnote w:id="1">
    <w:p w14:paraId="3A5E8384" w14:textId="039291E3" w:rsidR="00025189" w:rsidRPr="000C2AAD" w:rsidRDefault="00025189" w:rsidP="000C2AAD">
      <w:pPr>
        <w:pStyle w:val="Notedebasdepage"/>
      </w:pPr>
      <w:r w:rsidRPr="000C2AAD">
        <w:rPr>
          <w:rStyle w:val="Appelnotedebasdep"/>
        </w:rPr>
        <w:footnoteRef/>
      </w:r>
      <w:r w:rsidRPr="000C2AAD">
        <w:t xml:space="preserve"> 458-03-A : Club n° 458 de la FCD, appartenant à la Ligue Nord-Est (03) et rattaché à un site de l’Armée de l’Air et de l’Espace (A).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9DC3002"/>
    <w:lvl w:ilvl="0">
      <w:start w:val="1"/>
      <w:numFmt w:val="bullet"/>
      <w:lvlText w:val="-"/>
      <w:lvlJc w:val="left"/>
      <w:pPr>
        <w:tabs>
          <w:tab w:val="num" w:pos="240"/>
        </w:tabs>
        <w:ind w:left="240" w:firstLine="0"/>
      </w:pPr>
      <w:rPr>
        <w:rFonts w:ascii="Times New Roman" w:eastAsia="Times New Roman" w:hAnsi="Times New Roman" w:cs="Times New Roman" w:hint="default"/>
        <w:color w:val="000000"/>
        <w:position w:val="0"/>
        <w:sz w:val="26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0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4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49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64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2762657"/>
    <w:multiLevelType w:val="multilevel"/>
    <w:tmpl w:val="5EFEA3CA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E7BAC"/>
    <w:multiLevelType w:val="hybridMultilevel"/>
    <w:tmpl w:val="60088F38"/>
    <w:lvl w:ilvl="0" w:tplc="2EEA46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0D5D96"/>
    <w:multiLevelType w:val="singleLevel"/>
    <w:tmpl w:val="2EEA46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67608A2"/>
    <w:multiLevelType w:val="hybridMultilevel"/>
    <w:tmpl w:val="4CFA8544"/>
    <w:lvl w:ilvl="0" w:tplc="0001040C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Arial" w:hAnsi="Aria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" w:hAnsi="Courier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" w:hAnsi="Courier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080C69D4"/>
    <w:multiLevelType w:val="multilevel"/>
    <w:tmpl w:val="5FE0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837B0"/>
    <w:multiLevelType w:val="hybridMultilevel"/>
    <w:tmpl w:val="832CCBD8"/>
    <w:lvl w:ilvl="0" w:tplc="040C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854E5"/>
    <w:multiLevelType w:val="hybridMultilevel"/>
    <w:tmpl w:val="2DF42E5E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1987810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ED3092"/>
    <w:multiLevelType w:val="hybridMultilevel"/>
    <w:tmpl w:val="F6F0E34C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91020D5"/>
    <w:multiLevelType w:val="hybridMultilevel"/>
    <w:tmpl w:val="D532740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17882"/>
    <w:multiLevelType w:val="hybridMultilevel"/>
    <w:tmpl w:val="E36AE742"/>
    <w:lvl w:ilvl="0" w:tplc="E126090C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  <w:w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5D6DAB"/>
    <w:multiLevelType w:val="hybridMultilevel"/>
    <w:tmpl w:val="ED3474F0"/>
    <w:lvl w:ilvl="0" w:tplc="EA1CEAA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996F78"/>
    <w:multiLevelType w:val="multilevel"/>
    <w:tmpl w:val="220C9B30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C161DE"/>
    <w:multiLevelType w:val="hybridMultilevel"/>
    <w:tmpl w:val="1B726C8E"/>
    <w:lvl w:ilvl="0" w:tplc="6198781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6159E"/>
    <w:multiLevelType w:val="multilevel"/>
    <w:tmpl w:val="F4B66A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E842F6"/>
    <w:multiLevelType w:val="hybridMultilevel"/>
    <w:tmpl w:val="250ECD5A"/>
    <w:lvl w:ilvl="0" w:tplc="DE74C37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45B6923"/>
    <w:multiLevelType w:val="hybridMultilevel"/>
    <w:tmpl w:val="DD9C6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753F4"/>
    <w:multiLevelType w:val="hybridMultilevel"/>
    <w:tmpl w:val="EA0ED0F8"/>
    <w:lvl w:ilvl="0" w:tplc="5BFE8E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D5AAA"/>
    <w:multiLevelType w:val="hybridMultilevel"/>
    <w:tmpl w:val="EE26BC9E"/>
    <w:lvl w:ilvl="0" w:tplc="CAC2E8B2">
      <w:start w:val="1"/>
      <w:numFmt w:val="bullet"/>
      <w:lvlText w:val="-"/>
      <w:lvlJc w:val="left"/>
      <w:pPr>
        <w:ind w:left="1429" w:hanging="360"/>
      </w:pPr>
      <w:rPr>
        <w:rFonts w:ascii="Century Gothic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929526C"/>
    <w:multiLevelType w:val="hybridMultilevel"/>
    <w:tmpl w:val="79A4151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9CE7BC1"/>
    <w:multiLevelType w:val="hybridMultilevel"/>
    <w:tmpl w:val="BE7E6D34"/>
    <w:lvl w:ilvl="0" w:tplc="2EEA46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C737B9F"/>
    <w:multiLevelType w:val="hybridMultilevel"/>
    <w:tmpl w:val="CBBEADBA"/>
    <w:lvl w:ilvl="0" w:tplc="2EEA46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74C378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4656A08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DC1DD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C4E2AE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B68CBB9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C1BAA44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3BC4548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414A2E6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1361301"/>
    <w:multiLevelType w:val="multilevel"/>
    <w:tmpl w:val="9398B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23" w15:restartNumberingAfterBreak="0">
    <w:nsid w:val="351C2E40"/>
    <w:multiLevelType w:val="hybridMultilevel"/>
    <w:tmpl w:val="3F46CC1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60A69D7"/>
    <w:multiLevelType w:val="hybridMultilevel"/>
    <w:tmpl w:val="5E7AEE08"/>
    <w:lvl w:ilvl="0" w:tplc="E126090C">
      <w:start w:val="5"/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hint="default"/>
        <w:b w:val="0"/>
        <w:w w:val="0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38C10CCD"/>
    <w:multiLevelType w:val="multilevel"/>
    <w:tmpl w:val="9744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562A3C"/>
    <w:multiLevelType w:val="multilevel"/>
    <w:tmpl w:val="5C581A5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2E17D9"/>
    <w:multiLevelType w:val="hybridMultilevel"/>
    <w:tmpl w:val="104A398E"/>
    <w:lvl w:ilvl="0" w:tplc="5BFE8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4E4340"/>
    <w:multiLevelType w:val="hybridMultilevel"/>
    <w:tmpl w:val="797AC796"/>
    <w:lvl w:ilvl="0" w:tplc="3B4A0AE6">
      <w:start w:val="4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3D6966"/>
    <w:multiLevelType w:val="hybridMultilevel"/>
    <w:tmpl w:val="98CAFD7E"/>
    <w:lvl w:ilvl="0" w:tplc="02221DDA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3A126E5"/>
    <w:multiLevelType w:val="multilevel"/>
    <w:tmpl w:val="A788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A80CE5"/>
    <w:multiLevelType w:val="hybridMultilevel"/>
    <w:tmpl w:val="E6AE2E3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B62354"/>
    <w:multiLevelType w:val="hybridMultilevel"/>
    <w:tmpl w:val="6EE0DF84"/>
    <w:lvl w:ilvl="0" w:tplc="040C0003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33" w15:restartNumberingAfterBreak="0">
    <w:nsid w:val="48B92521"/>
    <w:multiLevelType w:val="hybridMultilevel"/>
    <w:tmpl w:val="761A312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48E075BF"/>
    <w:multiLevelType w:val="hybridMultilevel"/>
    <w:tmpl w:val="979834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5B4B86"/>
    <w:multiLevelType w:val="singleLevel"/>
    <w:tmpl w:val="2EEA46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0103F06"/>
    <w:multiLevelType w:val="hybridMultilevel"/>
    <w:tmpl w:val="F46EB8CC"/>
    <w:lvl w:ilvl="0" w:tplc="EA1CEAAA">
      <w:start w:val="1"/>
      <w:numFmt w:val="bullet"/>
      <w:lvlText w:val="-"/>
      <w:lvlJc w:val="left"/>
      <w:pPr>
        <w:ind w:left="1996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51852052"/>
    <w:multiLevelType w:val="hybridMultilevel"/>
    <w:tmpl w:val="5030AE28"/>
    <w:lvl w:ilvl="0" w:tplc="6B4CCEA6">
      <w:start w:val="1"/>
      <w:numFmt w:val="bullet"/>
      <w:lvlText w:val="-"/>
      <w:lvlJc w:val="left"/>
      <w:pPr>
        <w:ind w:left="773" w:hanging="360"/>
      </w:pPr>
      <w:rPr>
        <w:rFonts w:ascii="Palatino" w:hAnsi="Palatino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8" w15:restartNumberingAfterBreak="0">
    <w:nsid w:val="531D4E4F"/>
    <w:multiLevelType w:val="multilevel"/>
    <w:tmpl w:val="FFFC1D68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6EE3361"/>
    <w:multiLevelType w:val="hybridMultilevel"/>
    <w:tmpl w:val="82B6EC40"/>
    <w:lvl w:ilvl="0" w:tplc="014AAC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B51EE0"/>
    <w:multiLevelType w:val="multilevel"/>
    <w:tmpl w:val="6E5637C2"/>
    <w:lvl w:ilvl="0">
      <w:start w:val="1"/>
      <w:numFmt w:val="bullet"/>
      <w:lvlText w:val="-"/>
      <w:lvlJc w:val="left"/>
      <w:pPr>
        <w:tabs>
          <w:tab w:val="num" w:pos="240"/>
        </w:tabs>
        <w:ind w:left="240" w:firstLine="0"/>
      </w:pPr>
      <w:rPr>
        <w:rFonts w:ascii="Sylfaen" w:hAnsi="Sylfaen" w:hint="default"/>
        <w:color w:val="000000"/>
        <w:position w:val="0"/>
        <w:sz w:val="26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0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4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49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64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1" w15:restartNumberingAfterBreak="0">
    <w:nsid w:val="5B34127D"/>
    <w:multiLevelType w:val="multilevel"/>
    <w:tmpl w:val="C6A8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C3F15E8"/>
    <w:multiLevelType w:val="hybridMultilevel"/>
    <w:tmpl w:val="3AAEA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64122B"/>
    <w:multiLevelType w:val="hybridMultilevel"/>
    <w:tmpl w:val="7336693E"/>
    <w:lvl w:ilvl="0" w:tplc="00FC3DE0">
      <w:start w:val="1"/>
      <w:numFmt w:val="bullet"/>
      <w:pStyle w:val="EMAA06Puce1erniveau"/>
      <w:lvlText w:val=""/>
      <w:lvlJc w:val="left"/>
      <w:pPr>
        <w:tabs>
          <w:tab w:val="num" w:pos="2722"/>
        </w:tabs>
        <w:ind w:left="2722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EE576B"/>
    <w:multiLevelType w:val="hybridMultilevel"/>
    <w:tmpl w:val="3372E6D2"/>
    <w:lvl w:ilvl="0" w:tplc="191EFCD8">
      <w:start w:val="1"/>
      <w:numFmt w:val="lowerLetter"/>
      <w:pStyle w:val="Objeta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AC5776"/>
    <w:multiLevelType w:val="hybridMultilevel"/>
    <w:tmpl w:val="539A9E5C"/>
    <w:lvl w:ilvl="0" w:tplc="040C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46" w15:restartNumberingAfterBreak="0">
    <w:nsid w:val="61E00943"/>
    <w:multiLevelType w:val="multilevel"/>
    <w:tmpl w:val="FC224C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2DC7077"/>
    <w:multiLevelType w:val="singleLevel"/>
    <w:tmpl w:val="3B4A0AE6"/>
    <w:lvl w:ilvl="0">
      <w:start w:val="4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8" w15:restartNumberingAfterBreak="0">
    <w:nsid w:val="67D46F71"/>
    <w:multiLevelType w:val="multilevel"/>
    <w:tmpl w:val="9950F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F6A0B7F"/>
    <w:multiLevelType w:val="hybridMultilevel"/>
    <w:tmpl w:val="9740DCA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1FA5CA3"/>
    <w:multiLevelType w:val="hybridMultilevel"/>
    <w:tmpl w:val="5CE067E4"/>
    <w:lvl w:ilvl="0" w:tplc="CAC2E8B2">
      <w:start w:val="1"/>
      <w:numFmt w:val="bullet"/>
      <w:lvlText w:val="-"/>
      <w:lvlJc w:val="left"/>
      <w:pPr>
        <w:ind w:left="1635" w:hanging="360"/>
      </w:pPr>
      <w:rPr>
        <w:rFonts w:ascii="Century Gothic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1" w15:restartNumberingAfterBreak="0">
    <w:nsid w:val="720A2DA0"/>
    <w:multiLevelType w:val="hybridMultilevel"/>
    <w:tmpl w:val="25AA78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B43875"/>
    <w:multiLevelType w:val="hybridMultilevel"/>
    <w:tmpl w:val="6262E6B6"/>
    <w:lvl w:ilvl="0" w:tplc="E126090C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b w:val="0"/>
        <w:w w:val="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3" w15:restartNumberingAfterBreak="0">
    <w:nsid w:val="736415CC"/>
    <w:multiLevelType w:val="hybridMultilevel"/>
    <w:tmpl w:val="AC06D594"/>
    <w:lvl w:ilvl="0" w:tplc="34888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3F575C"/>
    <w:multiLevelType w:val="hybridMultilevel"/>
    <w:tmpl w:val="1CF2CE0C"/>
    <w:lvl w:ilvl="0" w:tplc="DA1E62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8120A9"/>
    <w:multiLevelType w:val="multilevel"/>
    <w:tmpl w:val="5ABEB7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BD447EC"/>
    <w:multiLevelType w:val="hybridMultilevel"/>
    <w:tmpl w:val="4C50086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12129741">
    <w:abstractNumId w:val="27"/>
  </w:num>
  <w:num w:numId="2" w16cid:durableId="1796875082">
    <w:abstractNumId w:val="11"/>
  </w:num>
  <w:num w:numId="3" w16cid:durableId="1150363203">
    <w:abstractNumId w:val="17"/>
  </w:num>
  <w:num w:numId="4" w16cid:durableId="493690609">
    <w:abstractNumId w:val="53"/>
  </w:num>
  <w:num w:numId="5" w16cid:durableId="1384327656">
    <w:abstractNumId w:val="13"/>
  </w:num>
  <w:num w:numId="6" w16cid:durableId="1345981154">
    <w:abstractNumId w:val="2"/>
  </w:num>
  <w:num w:numId="7" w16cid:durableId="330177394">
    <w:abstractNumId w:val="21"/>
  </w:num>
  <w:num w:numId="8" w16cid:durableId="829834185">
    <w:abstractNumId w:val="3"/>
  </w:num>
  <w:num w:numId="9" w16cid:durableId="1334188169">
    <w:abstractNumId w:val="47"/>
  </w:num>
  <w:num w:numId="10" w16cid:durableId="949776931">
    <w:abstractNumId w:val="33"/>
  </w:num>
  <w:num w:numId="11" w16cid:durableId="288247332">
    <w:abstractNumId w:val="23"/>
  </w:num>
  <w:num w:numId="12" w16cid:durableId="399325638">
    <w:abstractNumId w:val="29"/>
  </w:num>
  <w:num w:numId="13" w16cid:durableId="1770470603">
    <w:abstractNumId w:val="35"/>
  </w:num>
  <w:num w:numId="14" w16cid:durableId="1764256535">
    <w:abstractNumId w:val="31"/>
  </w:num>
  <w:num w:numId="15" w16cid:durableId="1681348044">
    <w:abstractNumId w:val="28"/>
  </w:num>
  <w:num w:numId="16" w16cid:durableId="1284650609">
    <w:abstractNumId w:val="50"/>
  </w:num>
  <w:num w:numId="17" w16cid:durableId="784010041">
    <w:abstractNumId w:val="20"/>
  </w:num>
  <w:num w:numId="18" w16cid:durableId="1258365614">
    <w:abstractNumId w:val="48"/>
  </w:num>
  <w:num w:numId="19" w16cid:durableId="1591233035">
    <w:abstractNumId w:val="1"/>
  </w:num>
  <w:num w:numId="20" w16cid:durableId="1343436660">
    <w:abstractNumId w:val="26"/>
  </w:num>
  <w:num w:numId="21" w16cid:durableId="121311016">
    <w:abstractNumId w:val="5"/>
  </w:num>
  <w:num w:numId="22" w16cid:durableId="904754283">
    <w:abstractNumId w:val="25"/>
  </w:num>
  <w:num w:numId="23" w16cid:durableId="1201555893">
    <w:abstractNumId w:val="7"/>
  </w:num>
  <w:num w:numId="24" w16cid:durableId="569771122">
    <w:abstractNumId w:val="12"/>
  </w:num>
  <w:num w:numId="25" w16cid:durableId="1953512940">
    <w:abstractNumId w:val="38"/>
  </w:num>
  <w:num w:numId="26" w16cid:durableId="289407115">
    <w:abstractNumId w:val="30"/>
  </w:num>
  <w:num w:numId="27" w16cid:durableId="727194886">
    <w:abstractNumId w:val="42"/>
  </w:num>
  <w:num w:numId="28" w16cid:durableId="448208568">
    <w:abstractNumId w:val="43"/>
  </w:num>
  <w:num w:numId="29" w16cid:durableId="984241618">
    <w:abstractNumId w:val="46"/>
  </w:num>
  <w:num w:numId="30" w16cid:durableId="1600943301">
    <w:abstractNumId w:val="32"/>
  </w:num>
  <w:num w:numId="31" w16cid:durableId="1468278435">
    <w:abstractNumId w:val="55"/>
  </w:num>
  <w:num w:numId="32" w16cid:durableId="1817256951">
    <w:abstractNumId w:val="14"/>
  </w:num>
  <w:num w:numId="33" w16cid:durableId="815731150">
    <w:abstractNumId w:val="16"/>
  </w:num>
  <w:num w:numId="34" w16cid:durableId="871184750">
    <w:abstractNumId w:val="15"/>
  </w:num>
  <w:num w:numId="35" w16cid:durableId="1846239354">
    <w:abstractNumId w:val="6"/>
  </w:num>
  <w:num w:numId="36" w16cid:durableId="71054309">
    <w:abstractNumId w:val="22"/>
  </w:num>
  <w:num w:numId="37" w16cid:durableId="986785464">
    <w:abstractNumId w:val="19"/>
  </w:num>
  <w:num w:numId="38" w16cid:durableId="414711947">
    <w:abstractNumId w:val="4"/>
  </w:num>
  <w:num w:numId="39" w16cid:durableId="1093865192">
    <w:abstractNumId w:val="45"/>
  </w:num>
  <w:num w:numId="40" w16cid:durableId="923224425">
    <w:abstractNumId w:val="24"/>
  </w:num>
  <w:num w:numId="41" w16cid:durableId="2129857286">
    <w:abstractNumId w:val="8"/>
  </w:num>
  <w:num w:numId="42" w16cid:durableId="1561869308">
    <w:abstractNumId w:val="52"/>
  </w:num>
  <w:num w:numId="43" w16cid:durableId="610093930">
    <w:abstractNumId w:val="10"/>
  </w:num>
  <w:num w:numId="44" w16cid:durableId="1927416057">
    <w:abstractNumId w:val="0"/>
  </w:num>
  <w:num w:numId="45" w16cid:durableId="421462110">
    <w:abstractNumId w:val="40"/>
  </w:num>
  <w:num w:numId="46" w16cid:durableId="1893039191">
    <w:abstractNumId w:val="41"/>
  </w:num>
  <w:num w:numId="47" w16cid:durableId="1735816445">
    <w:abstractNumId w:val="36"/>
  </w:num>
  <w:num w:numId="48" w16cid:durableId="1174301046">
    <w:abstractNumId w:val="18"/>
  </w:num>
  <w:num w:numId="49" w16cid:durableId="175074280">
    <w:abstractNumId w:val="49"/>
  </w:num>
  <w:num w:numId="50" w16cid:durableId="1935280479">
    <w:abstractNumId w:val="56"/>
  </w:num>
  <w:num w:numId="51" w16cid:durableId="1370914262">
    <w:abstractNumId w:val="34"/>
  </w:num>
  <w:num w:numId="52" w16cid:durableId="1954894622">
    <w:abstractNumId w:val="54"/>
  </w:num>
  <w:num w:numId="53" w16cid:durableId="1444151831">
    <w:abstractNumId w:val="9"/>
  </w:num>
  <w:num w:numId="54" w16cid:durableId="996226012">
    <w:abstractNumId w:val="44"/>
  </w:num>
  <w:num w:numId="55" w16cid:durableId="540629346">
    <w:abstractNumId w:val="37"/>
  </w:num>
  <w:num w:numId="56" w16cid:durableId="227955967">
    <w:abstractNumId w:val="51"/>
  </w:num>
  <w:num w:numId="57" w16cid:durableId="1174611362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40"/>
    <w:rsid w:val="0000238E"/>
    <w:rsid w:val="0000291E"/>
    <w:rsid w:val="000040F1"/>
    <w:rsid w:val="000126A7"/>
    <w:rsid w:val="000154C8"/>
    <w:rsid w:val="00017E73"/>
    <w:rsid w:val="00025189"/>
    <w:rsid w:val="000425E7"/>
    <w:rsid w:val="000443BD"/>
    <w:rsid w:val="000508E7"/>
    <w:rsid w:val="00051079"/>
    <w:rsid w:val="00053499"/>
    <w:rsid w:val="00063ABC"/>
    <w:rsid w:val="00071A5B"/>
    <w:rsid w:val="00071AB3"/>
    <w:rsid w:val="00071D38"/>
    <w:rsid w:val="000742D8"/>
    <w:rsid w:val="00085D37"/>
    <w:rsid w:val="00086039"/>
    <w:rsid w:val="00087AAF"/>
    <w:rsid w:val="00091FB9"/>
    <w:rsid w:val="00092874"/>
    <w:rsid w:val="00093B8F"/>
    <w:rsid w:val="000A00C7"/>
    <w:rsid w:val="000A048C"/>
    <w:rsid w:val="000A5B9A"/>
    <w:rsid w:val="000B3EAB"/>
    <w:rsid w:val="000B4220"/>
    <w:rsid w:val="000B4ADF"/>
    <w:rsid w:val="000B673E"/>
    <w:rsid w:val="000B7257"/>
    <w:rsid w:val="000C2AAD"/>
    <w:rsid w:val="000C33DD"/>
    <w:rsid w:val="000C3851"/>
    <w:rsid w:val="000C7D66"/>
    <w:rsid w:val="000D20C1"/>
    <w:rsid w:val="000D4990"/>
    <w:rsid w:val="000D6702"/>
    <w:rsid w:val="000D67FA"/>
    <w:rsid w:val="000E1FC1"/>
    <w:rsid w:val="000E2134"/>
    <w:rsid w:val="000E35E6"/>
    <w:rsid w:val="000E3C61"/>
    <w:rsid w:val="000E7A6A"/>
    <w:rsid w:val="00102A74"/>
    <w:rsid w:val="00104EBB"/>
    <w:rsid w:val="0010568A"/>
    <w:rsid w:val="001066DB"/>
    <w:rsid w:val="00125BDA"/>
    <w:rsid w:val="00125EE8"/>
    <w:rsid w:val="001307C6"/>
    <w:rsid w:val="00130EBF"/>
    <w:rsid w:val="0013123B"/>
    <w:rsid w:val="00135E55"/>
    <w:rsid w:val="00140AF0"/>
    <w:rsid w:val="001445A8"/>
    <w:rsid w:val="00144732"/>
    <w:rsid w:val="001504BD"/>
    <w:rsid w:val="00152512"/>
    <w:rsid w:val="0016082A"/>
    <w:rsid w:val="00162042"/>
    <w:rsid w:val="001647F5"/>
    <w:rsid w:val="00177012"/>
    <w:rsid w:val="00183743"/>
    <w:rsid w:val="00184870"/>
    <w:rsid w:val="00187A47"/>
    <w:rsid w:val="00187DFE"/>
    <w:rsid w:val="00190E3D"/>
    <w:rsid w:val="001A150E"/>
    <w:rsid w:val="001A365D"/>
    <w:rsid w:val="001A4BE5"/>
    <w:rsid w:val="001B0E92"/>
    <w:rsid w:val="001B506F"/>
    <w:rsid w:val="001B6434"/>
    <w:rsid w:val="001B7B3D"/>
    <w:rsid w:val="001B7FA9"/>
    <w:rsid w:val="001C3624"/>
    <w:rsid w:val="001C62C2"/>
    <w:rsid w:val="001C733D"/>
    <w:rsid w:val="001C748D"/>
    <w:rsid w:val="001E1BA3"/>
    <w:rsid w:val="001E5722"/>
    <w:rsid w:val="001F1663"/>
    <w:rsid w:val="001F5FF2"/>
    <w:rsid w:val="001F7F72"/>
    <w:rsid w:val="002061FE"/>
    <w:rsid w:val="0020643B"/>
    <w:rsid w:val="00211D40"/>
    <w:rsid w:val="00216D21"/>
    <w:rsid w:val="00220E14"/>
    <w:rsid w:val="002326F5"/>
    <w:rsid w:val="00234C06"/>
    <w:rsid w:val="002368C7"/>
    <w:rsid w:val="00244FDF"/>
    <w:rsid w:val="00251131"/>
    <w:rsid w:val="0025116F"/>
    <w:rsid w:val="00252146"/>
    <w:rsid w:val="002561CA"/>
    <w:rsid w:val="002565E7"/>
    <w:rsid w:val="002637FE"/>
    <w:rsid w:val="002647F0"/>
    <w:rsid w:val="0026675B"/>
    <w:rsid w:val="00280D4E"/>
    <w:rsid w:val="00291959"/>
    <w:rsid w:val="0029681D"/>
    <w:rsid w:val="002A2B9E"/>
    <w:rsid w:val="002A3A42"/>
    <w:rsid w:val="002A410D"/>
    <w:rsid w:val="002A530B"/>
    <w:rsid w:val="002B4D1C"/>
    <w:rsid w:val="002B64C4"/>
    <w:rsid w:val="002B69C5"/>
    <w:rsid w:val="002C03C1"/>
    <w:rsid w:val="002C446B"/>
    <w:rsid w:val="002C69A7"/>
    <w:rsid w:val="002D5519"/>
    <w:rsid w:val="002D7B55"/>
    <w:rsid w:val="002E0B54"/>
    <w:rsid w:val="002E2A00"/>
    <w:rsid w:val="002E6FEF"/>
    <w:rsid w:val="002F682B"/>
    <w:rsid w:val="00310CCB"/>
    <w:rsid w:val="00313DE4"/>
    <w:rsid w:val="003141B9"/>
    <w:rsid w:val="00316214"/>
    <w:rsid w:val="00316B36"/>
    <w:rsid w:val="00317556"/>
    <w:rsid w:val="00317B81"/>
    <w:rsid w:val="00322C56"/>
    <w:rsid w:val="00333686"/>
    <w:rsid w:val="0033395C"/>
    <w:rsid w:val="003376F0"/>
    <w:rsid w:val="00352BD6"/>
    <w:rsid w:val="003535EB"/>
    <w:rsid w:val="0035711E"/>
    <w:rsid w:val="0036687B"/>
    <w:rsid w:val="003672FA"/>
    <w:rsid w:val="003809C8"/>
    <w:rsid w:val="00381121"/>
    <w:rsid w:val="003812EB"/>
    <w:rsid w:val="003814D6"/>
    <w:rsid w:val="003817D7"/>
    <w:rsid w:val="003904DF"/>
    <w:rsid w:val="00392CD4"/>
    <w:rsid w:val="00393A16"/>
    <w:rsid w:val="003946EF"/>
    <w:rsid w:val="00394E60"/>
    <w:rsid w:val="00396500"/>
    <w:rsid w:val="003A1D77"/>
    <w:rsid w:val="003A3125"/>
    <w:rsid w:val="003B06BA"/>
    <w:rsid w:val="003B30C4"/>
    <w:rsid w:val="003B3E6E"/>
    <w:rsid w:val="003B4E1A"/>
    <w:rsid w:val="003B6FD9"/>
    <w:rsid w:val="003C280C"/>
    <w:rsid w:val="003C4469"/>
    <w:rsid w:val="003C7A31"/>
    <w:rsid w:val="003D01D4"/>
    <w:rsid w:val="003D1A08"/>
    <w:rsid w:val="003D2C1B"/>
    <w:rsid w:val="003D3C6F"/>
    <w:rsid w:val="003D52C9"/>
    <w:rsid w:val="003E322F"/>
    <w:rsid w:val="003E7AC1"/>
    <w:rsid w:val="00401424"/>
    <w:rsid w:val="004071AC"/>
    <w:rsid w:val="00413472"/>
    <w:rsid w:val="00414105"/>
    <w:rsid w:val="004156EF"/>
    <w:rsid w:val="004243E3"/>
    <w:rsid w:val="00426CBF"/>
    <w:rsid w:val="00431758"/>
    <w:rsid w:val="0043643C"/>
    <w:rsid w:val="00446968"/>
    <w:rsid w:val="00446F27"/>
    <w:rsid w:val="00456FEB"/>
    <w:rsid w:val="0046110F"/>
    <w:rsid w:val="00461D46"/>
    <w:rsid w:val="004652B1"/>
    <w:rsid w:val="004657CF"/>
    <w:rsid w:val="00472997"/>
    <w:rsid w:val="00497124"/>
    <w:rsid w:val="004A1CA2"/>
    <w:rsid w:val="004B0600"/>
    <w:rsid w:val="004B0762"/>
    <w:rsid w:val="004B3086"/>
    <w:rsid w:val="004B726B"/>
    <w:rsid w:val="004C4BE9"/>
    <w:rsid w:val="004D039D"/>
    <w:rsid w:val="004D082B"/>
    <w:rsid w:val="004D42B2"/>
    <w:rsid w:val="004D43FA"/>
    <w:rsid w:val="004D54D4"/>
    <w:rsid w:val="004D6F88"/>
    <w:rsid w:val="004E06F5"/>
    <w:rsid w:val="004E1776"/>
    <w:rsid w:val="004F51F5"/>
    <w:rsid w:val="004F634E"/>
    <w:rsid w:val="004F766A"/>
    <w:rsid w:val="005135E3"/>
    <w:rsid w:val="00516CF7"/>
    <w:rsid w:val="005234A1"/>
    <w:rsid w:val="00523773"/>
    <w:rsid w:val="0053157C"/>
    <w:rsid w:val="0053168E"/>
    <w:rsid w:val="005321BA"/>
    <w:rsid w:val="00532BF4"/>
    <w:rsid w:val="0053447C"/>
    <w:rsid w:val="00535A19"/>
    <w:rsid w:val="00540250"/>
    <w:rsid w:val="00555D29"/>
    <w:rsid w:val="005659A4"/>
    <w:rsid w:val="00566FDE"/>
    <w:rsid w:val="005705D0"/>
    <w:rsid w:val="00572F9E"/>
    <w:rsid w:val="005731BD"/>
    <w:rsid w:val="0057453B"/>
    <w:rsid w:val="0057511A"/>
    <w:rsid w:val="0057752B"/>
    <w:rsid w:val="0058014A"/>
    <w:rsid w:val="00582DA9"/>
    <w:rsid w:val="00584A66"/>
    <w:rsid w:val="00587F2D"/>
    <w:rsid w:val="00593EEC"/>
    <w:rsid w:val="0059456D"/>
    <w:rsid w:val="00594F51"/>
    <w:rsid w:val="00595900"/>
    <w:rsid w:val="0059603C"/>
    <w:rsid w:val="005963DB"/>
    <w:rsid w:val="00597670"/>
    <w:rsid w:val="005976ED"/>
    <w:rsid w:val="005A1DB5"/>
    <w:rsid w:val="005B08C8"/>
    <w:rsid w:val="005B180A"/>
    <w:rsid w:val="005B7BB3"/>
    <w:rsid w:val="005C1C0E"/>
    <w:rsid w:val="005C4B00"/>
    <w:rsid w:val="005C739C"/>
    <w:rsid w:val="005D0887"/>
    <w:rsid w:val="005D5324"/>
    <w:rsid w:val="005E2056"/>
    <w:rsid w:val="005E448F"/>
    <w:rsid w:val="005F1B03"/>
    <w:rsid w:val="00600D1E"/>
    <w:rsid w:val="00601826"/>
    <w:rsid w:val="00613DF7"/>
    <w:rsid w:val="00613F25"/>
    <w:rsid w:val="00631525"/>
    <w:rsid w:val="0063773E"/>
    <w:rsid w:val="00642D05"/>
    <w:rsid w:val="006528B5"/>
    <w:rsid w:val="00653F0C"/>
    <w:rsid w:val="0067390E"/>
    <w:rsid w:val="00677C9C"/>
    <w:rsid w:val="00680523"/>
    <w:rsid w:val="00681A2E"/>
    <w:rsid w:val="0068657C"/>
    <w:rsid w:val="00686B51"/>
    <w:rsid w:val="006A02FD"/>
    <w:rsid w:val="006A4BD9"/>
    <w:rsid w:val="006A560F"/>
    <w:rsid w:val="006B05FA"/>
    <w:rsid w:val="006B0969"/>
    <w:rsid w:val="006B7D66"/>
    <w:rsid w:val="006C2152"/>
    <w:rsid w:val="006C7999"/>
    <w:rsid w:val="006D0172"/>
    <w:rsid w:val="006D29E0"/>
    <w:rsid w:val="006E403B"/>
    <w:rsid w:val="006E5AC3"/>
    <w:rsid w:val="006E6279"/>
    <w:rsid w:val="006E6519"/>
    <w:rsid w:val="006F3D6F"/>
    <w:rsid w:val="006F6487"/>
    <w:rsid w:val="00703B71"/>
    <w:rsid w:val="00704014"/>
    <w:rsid w:val="00704D1E"/>
    <w:rsid w:val="007133E4"/>
    <w:rsid w:val="00727A7C"/>
    <w:rsid w:val="00737B6A"/>
    <w:rsid w:val="00745204"/>
    <w:rsid w:val="007453E1"/>
    <w:rsid w:val="007464BD"/>
    <w:rsid w:val="00746D6C"/>
    <w:rsid w:val="007506F8"/>
    <w:rsid w:val="00751DD3"/>
    <w:rsid w:val="007520CE"/>
    <w:rsid w:val="00753915"/>
    <w:rsid w:val="00755298"/>
    <w:rsid w:val="0075726B"/>
    <w:rsid w:val="007664FA"/>
    <w:rsid w:val="00767AAB"/>
    <w:rsid w:val="00771270"/>
    <w:rsid w:val="00773728"/>
    <w:rsid w:val="007845D1"/>
    <w:rsid w:val="00784E49"/>
    <w:rsid w:val="00793F0C"/>
    <w:rsid w:val="007947C4"/>
    <w:rsid w:val="00795510"/>
    <w:rsid w:val="007A2D42"/>
    <w:rsid w:val="007A3EDA"/>
    <w:rsid w:val="007A533C"/>
    <w:rsid w:val="007A6121"/>
    <w:rsid w:val="007A73A8"/>
    <w:rsid w:val="007A7FFE"/>
    <w:rsid w:val="007B090F"/>
    <w:rsid w:val="007B1CBD"/>
    <w:rsid w:val="007B1F37"/>
    <w:rsid w:val="007B52C0"/>
    <w:rsid w:val="007B790E"/>
    <w:rsid w:val="007B7B3D"/>
    <w:rsid w:val="007C12D8"/>
    <w:rsid w:val="007C22D4"/>
    <w:rsid w:val="007C3D74"/>
    <w:rsid w:val="007C76FA"/>
    <w:rsid w:val="007D5601"/>
    <w:rsid w:val="007D7FD9"/>
    <w:rsid w:val="007E3C8F"/>
    <w:rsid w:val="007E4D01"/>
    <w:rsid w:val="007E54D8"/>
    <w:rsid w:val="007F75C9"/>
    <w:rsid w:val="00801DD1"/>
    <w:rsid w:val="00802765"/>
    <w:rsid w:val="00803354"/>
    <w:rsid w:val="00810CAF"/>
    <w:rsid w:val="00815DE5"/>
    <w:rsid w:val="00822818"/>
    <w:rsid w:val="00823132"/>
    <w:rsid w:val="0082340B"/>
    <w:rsid w:val="00826357"/>
    <w:rsid w:val="0083054C"/>
    <w:rsid w:val="00837FD7"/>
    <w:rsid w:val="0084455C"/>
    <w:rsid w:val="00847695"/>
    <w:rsid w:val="0085286D"/>
    <w:rsid w:val="00855AE0"/>
    <w:rsid w:val="00856A1B"/>
    <w:rsid w:val="008600F0"/>
    <w:rsid w:val="008604E3"/>
    <w:rsid w:val="008620CA"/>
    <w:rsid w:val="00867E41"/>
    <w:rsid w:val="0088301C"/>
    <w:rsid w:val="00884516"/>
    <w:rsid w:val="008933BD"/>
    <w:rsid w:val="00895924"/>
    <w:rsid w:val="008A1AEE"/>
    <w:rsid w:val="008A5C59"/>
    <w:rsid w:val="008B0570"/>
    <w:rsid w:val="008B4D5B"/>
    <w:rsid w:val="008C04F0"/>
    <w:rsid w:val="008D06B8"/>
    <w:rsid w:val="008E0229"/>
    <w:rsid w:val="008E2A59"/>
    <w:rsid w:val="008E2BDE"/>
    <w:rsid w:val="008E4B53"/>
    <w:rsid w:val="00910EF2"/>
    <w:rsid w:val="00911CD9"/>
    <w:rsid w:val="00913AC5"/>
    <w:rsid w:val="00913F21"/>
    <w:rsid w:val="009140A6"/>
    <w:rsid w:val="0091490E"/>
    <w:rsid w:val="00920B46"/>
    <w:rsid w:val="00924F24"/>
    <w:rsid w:val="00930899"/>
    <w:rsid w:val="009342BC"/>
    <w:rsid w:val="009378BE"/>
    <w:rsid w:val="00947B7F"/>
    <w:rsid w:val="00947EF3"/>
    <w:rsid w:val="00947F3C"/>
    <w:rsid w:val="00956FA8"/>
    <w:rsid w:val="00960C8A"/>
    <w:rsid w:val="0096438F"/>
    <w:rsid w:val="009647CD"/>
    <w:rsid w:val="009672A5"/>
    <w:rsid w:val="00970A6B"/>
    <w:rsid w:val="00972113"/>
    <w:rsid w:val="009744A7"/>
    <w:rsid w:val="009772B0"/>
    <w:rsid w:val="0098466C"/>
    <w:rsid w:val="009858B1"/>
    <w:rsid w:val="0098750F"/>
    <w:rsid w:val="009926AE"/>
    <w:rsid w:val="009938B6"/>
    <w:rsid w:val="009A6791"/>
    <w:rsid w:val="009A6AFE"/>
    <w:rsid w:val="009B01A9"/>
    <w:rsid w:val="009B0A6C"/>
    <w:rsid w:val="009B4073"/>
    <w:rsid w:val="009C0C0F"/>
    <w:rsid w:val="009C3DF8"/>
    <w:rsid w:val="009C4582"/>
    <w:rsid w:val="009C4CE1"/>
    <w:rsid w:val="009C711D"/>
    <w:rsid w:val="009D0CE5"/>
    <w:rsid w:val="009D6639"/>
    <w:rsid w:val="009D6C85"/>
    <w:rsid w:val="009E054A"/>
    <w:rsid w:val="009E2CA4"/>
    <w:rsid w:val="009E389E"/>
    <w:rsid w:val="009E6760"/>
    <w:rsid w:val="009F1223"/>
    <w:rsid w:val="009F649E"/>
    <w:rsid w:val="00A038CD"/>
    <w:rsid w:val="00A05CD9"/>
    <w:rsid w:val="00A075A4"/>
    <w:rsid w:val="00A07BD6"/>
    <w:rsid w:val="00A13BA0"/>
    <w:rsid w:val="00A14103"/>
    <w:rsid w:val="00A15843"/>
    <w:rsid w:val="00A30E35"/>
    <w:rsid w:val="00A34960"/>
    <w:rsid w:val="00A547D5"/>
    <w:rsid w:val="00A55DF3"/>
    <w:rsid w:val="00A56676"/>
    <w:rsid w:val="00A57184"/>
    <w:rsid w:val="00A6018F"/>
    <w:rsid w:val="00A62673"/>
    <w:rsid w:val="00A648EE"/>
    <w:rsid w:val="00A73976"/>
    <w:rsid w:val="00A76290"/>
    <w:rsid w:val="00A766EB"/>
    <w:rsid w:val="00A802FC"/>
    <w:rsid w:val="00A819E2"/>
    <w:rsid w:val="00A82951"/>
    <w:rsid w:val="00A82E6C"/>
    <w:rsid w:val="00A85069"/>
    <w:rsid w:val="00A919FF"/>
    <w:rsid w:val="00A97541"/>
    <w:rsid w:val="00AA1551"/>
    <w:rsid w:val="00AA164A"/>
    <w:rsid w:val="00AA747E"/>
    <w:rsid w:val="00AB0CB8"/>
    <w:rsid w:val="00AB1B96"/>
    <w:rsid w:val="00AB3423"/>
    <w:rsid w:val="00AB4E25"/>
    <w:rsid w:val="00AC6AB8"/>
    <w:rsid w:val="00AC72AB"/>
    <w:rsid w:val="00AD7288"/>
    <w:rsid w:val="00AD7C5A"/>
    <w:rsid w:val="00AE22DA"/>
    <w:rsid w:val="00AE5208"/>
    <w:rsid w:val="00AE5B70"/>
    <w:rsid w:val="00AF2124"/>
    <w:rsid w:val="00AF3941"/>
    <w:rsid w:val="00AF4A3A"/>
    <w:rsid w:val="00B01340"/>
    <w:rsid w:val="00B017C3"/>
    <w:rsid w:val="00B04E34"/>
    <w:rsid w:val="00B06260"/>
    <w:rsid w:val="00B06B4D"/>
    <w:rsid w:val="00B11A74"/>
    <w:rsid w:val="00B12BD8"/>
    <w:rsid w:val="00B15B06"/>
    <w:rsid w:val="00B17CF2"/>
    <w:rsid w:val="00B17F8D"/>
    <w:rsid w:val="00B24763"/>
    <w:rsid w:val="00B2746D"/>
    <w:rsid w:val="00B31367"/>
    <w:rsid w:val="00B33AD0"/>
    <w:rsid w:val="00B341BE"/>
    <w:rsid w:val="00B373F0"/>
    <w:rsid w:val="00B3773C"/>
    <w:rsid w:val="00B43AF8"/>
    <w:rsid w:val="00B52BF7"/>
    <w:rsid w:val="00B543D5"/>
    <w:rsid w:val="00B67AAF"/>
    <w:rsid w:val="00B715D7"/>
    <w:rsid w:val="00B72EA1"/>
    <w:rsid w:val="00B77C88"/>
    <w:rsid w:val="00B90D70"/>
    <w:rsid w:val="00B91C20"/>
    <w:rsid w:val="00BA15F2"/>
    <w:rsid w:val="00BB54A6"/>
    <w:rsid w:val="00BB5E7D"/>
    <w:rsid w:val="00BB7040"/>
    <w:rsid w:val="00BC15FE"/>
    <w:rsid w:val="00BC27B9"/>
    <w:rsid w:val="00BC46DC"/>
    <w:rsid w:val="00BC5B40"/>
    <w:rsid w:val="00BC5F4E"/>
    <w:rsid w:val="00BE0D10"/>
    <w:rsid w:val="00BE0D78"/>
    <w:rsid w:val="00BE1C56"/>
    <w:rsid w:val="00BE358A"/>
    <w:rsid w:val="00BE59D1"/>
    <w:rsid w:val="00BF1C5B"/>
    <w:rsid w:val="00C06E68"/>
    <w:rsid w:val="00C11463"/>
    <w:rsid w:val="00C16E35"/>
    <w:rsid w:val="00C17E22"/>
    <w:rsid w:val="00C23C33"/>
    <w:rsid w:val="00C247E1"/>
    <w:rsid w:val="00C24E23"/>
    <w:rsid w:val="00C25C31"/>
    <w:rsid w:val="00C30617"/>
    <w:rsid w:val="00C31C03"/>
    <w:rsid w:val="00C35DF0"/>
    <w:rsid w:val="00C3647E"/>
    <w:rsid w:val="00C46629"/>
    <w:rsid w:val="00C572E8"/>
    <w:rsid w:val="00C60D8A"/>
    <w:rsid w:val="00C6339A"/>
    <w:rsid w:val="00C706F1"/>
    <w:rsid w:val="00C73581"/>
    <w:rsid w:val="00C763B1"/>
    <w:rsid w:val="00C80632"/>
    <w:rsid w:val="00C857FE"/>
    <w:rsid w:val="00C915F0"/>
    <w:rsid w:val="00C91AAC"/>
    <w:rsid w:val="00C922D3"/>
    <w:rsid w:val="00C927B2"/>
    <w:rsid w:val="00C93FD7"/>
    <w:rsid w:val="00C96401"/>
    <w:rsid w:val="00CA2F83"/>
    <w:rsid w:val="00CA45B9"/>
    <w:rsid w:val="00CA567B"/>
    <w:rsid w:val="00CA6FAE"/>
    <w:rsid w:val="00CB02F2"/>
    <w:rsid w:val="00CB56F9"/>
    <w:rsid w:val="00CB79B1"/>
    <w:rsid w:val="00CE7420"/>
    <w:rsid w:val="00CE7B3A"/>
    <w:rsid w:val="00CF59EA"/>
    <w:rsid w:val="00CF79C1"/>
    <w:rsid w:val="00D00067"/>
    <w:rsid w:val="00D04E0C"/>
    <w:rsid w:val="00D13757"/>
    <w:rsid w:val="00D205A2"/>
    <w:rsid w:val="00D21039"/>
    <w:rsid w:val="00D2265B"/>
    <w:rsid w:val="00D40F82"/>
    <w:rsid w:val="00D479EE"/>
    <w:rsid w:val="00D52D93"/>
    <w:rsid w:val="00D535EC"/>
    <w:rsid w:val="00D55780"/>
    <w:rsid w:val="00D65884"/>
    <w:rsid w:val="00D73951"/>
    <w:rsid w:val="00D742AE"/>
    <w:rsid w:val="00D8036F"/>
    <w:rsid w:val="00D83145"/>
    <w:rsid w:val="00D83EF2"/>
    <w:rsid w:val="00D849B8"/>
    <w:rsid w:val="00D85657"/>
    <w:rsid w:val="00D87527"/>
    <w:rsid w:val="00D91068"/>
    <w:rsid w:val="00D93B43"/>
    <w:rsid w:val="00D944E3"/>
    <w:rsid w:val="00D954C9"/>
    <w:rsid w:val="00DA1255"/>
    <w:rsid w:val="00DA2DC2"/>
    <w:rsid w:val="00DA4F34"/>
    <w:rsid w:val="00DA67A3"/>
    <w:rsid w:val="00DB309C"/>
    <w:rsid w:val="00DB320B"/>
    <w:rsid w:val="00DB521D"/>
    <w:rsid w:val="00DC041A"/>
    <w:rsid w:val="00DC09D1"/>
    <w:rsid w:val="00DC65EF"/>
    <w:rsid w:val="00DC731F"/>
    <w:rsid w:val="00DD48A8"/>
    <w:rsid w:val="00DE5FD4"/>
    <w:rsid w:val="00DF0B86"/>
    <w:rsid w:val="00DF2238"/>
    <w:rsid w:val="00DF712D"/>
    <w:rsid w:val="00DF7554"/>
    <w:rsid w:val="00E00DF8"/>
    <w:rsid w:val="00E01CD3"/>
    <w:rsid w:val="00E037A1"/>
    <w:rsid w:val="00E05ADB"/>
    <w:rsid w:val="00E12F1C"/>
    <w:rsid w:val="00E14D63"/>
    <w:rsid w:val="00E1580F"/>
    <w:rsid w:val="00E1640D"/>
    <w:rsid w:val="00E322DC"/>
    <w:rsid w:val="00E37EA9"/>
    <w:rsid w:val="00E40656"/>
    <w:rsid w:val="00E410D8"/>
    <w:rsid w:val="00E41F53"/>
    <w:rsid w:val="00E43D21"/>
    <w:rsid w:val="00E54439"/>
    <w:rsid w:val="00E55C2A"/>
    <w:rsid w:val="00E61210"/>
    <w:rsid w:val="00E6311E"/>
    <w:rsid w:val="00E63329"/>
    <w:rsid w:val="00E70D74"/>
    <w:rsid w:val="00E71EAF"/>
    <w:rsid w:val="00E741A9"/>
    <w:rsid w:val="00E74F90"/>
    <w:rsid w:val="00E82154"/>
    <w:rsid w:val="00E85F1B"/>
    <w:rsid w:val="00E863D3"/>
    <w:rsid w:val="00E93154"/>
    <w:rsid w:val="00E972A7"/>
    <w:rsid w:val="00E97D11"/>
    <w:rsid w:val="00EA7961"/>
    <w:rsid w:val="00EB7DAC"/>
    <w:rsid w:val="00EC07B4"/>
    <w:rsid w:val="00EC1318"/>
    <w:rsid w:val="00EC22C1"/>
    <w:rsid w:val="00ED1148"/>
    <w:rsid w:val="00EF3734"/>
    <w:rsid w:val="00EF3894"/>
    <w:rsid w:val="00EF4685"/>
    <w:rsid w:val="00EF528E"/>
    <w:rsid w:val="00F006A9"/>
    <w:rsid w:val="00F12C65"/>
    <w:rsid w:val="00F21274"/>
    <w:rsid w:val="00F22CA3"/>
    <w:rsid w:val="00F23D61"/>
    <w:rsid w:val="00F30FA3"/>
    <w:rsid w:val="00F33A38"/>
    <w:rsid w:val="00F360DD"/>
    <w:rsid w:val="00F3781C"/>
    <w:rsid w:val="00F426CA"/>
    <w:rsid w:val="00F673A6"/>
    <w:rsid w:val="00F708E6"/>
    <w:rsid w:val="00F7282E"/>
    <w:rsid w:val="00F742FA"/>
    <w:rsid w:val="00F74A2E"/>
    <w:rsid w:val="00F81FB0"/>
    <w:rsid w:val="00F83514"/>
    <w:rsid w:val="00F85E67"/>
    <w:rsid w:val="00F877E1"/>
    <w:rsid w:val="00F87D03"/>
    <w:rsid w:val="00F9014A"/>
    <w:rsid w:val="00F91614"/>
    <w:rsid w:val="00F93B09"/>
    <w:rsid w:val="00FA3CD1"/>
    <w:rsid w:val="00FA4EBC"/>
    <w:rsid w:val="00FA5CA0"/>
    <w:rsid w:val="00FA6CD8"/>
    <w:rsid w:val="00FB24F2"/>
    <w:rsid w:val="00FC2445"/>
    <w:rsid w:val="00FC2C33"/>
    <w:rsid w:val="00FD25CF"/>
    <w:rsid w:val="00FD2B95"/>
    <w:rsid w:val="00FD4AA3"/>
    <w:rsid w:val="00FD729F"/>
    <w:rsid w:val="00FE104C"/>
    <w:rsid w:val="00FE70AC"/>
    <w:rsid w:val="00FF03F0"/>
    <w:rsid w:val="00FF25A1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7123CB8"/>
  <w15:docId w15:val="{C3F0A5E0-6A27-4F7F-A3C1-DF9F8805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82B"/>
    <w:rPr>
      <w:sz w:val="24"/>
      <w:szCs w:val="24"/>
    </w:rPr>
  </w:style>
  <w:style w:type="paragraph" w:styleId="Titre1">
    <w:name w:val="heading 1"/>
    <w:basedOn w:val="Normal"/>
    <w:next w:val="Normal"/>
    <w:qFormat/>
    <w:rsid w:val="004D082B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4D082B"/>
    <w:pPr>
      <w:keepNext/>
      <w:jc w:val="both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11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20B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20B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4D082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D082B"/>
  </w:style>
  <w:style w:type="character" w:styleId="Accentuation">
    <w:name w:val="Emphasis"/>
    <w:qFormat/>
    <w:rsid w:val="004D082B"/>
    <w:rPr>
      <w:i/>
      <w:iCs/>
    </w:rPr>
  </w:style>
  <w:style w:type="paragraph" w:styleId="Retraitcorpsdetexte">
    <w:name w:val="Body Text Indent"/>
    <w:basedOn w:val="Normal"/>
    <w:rsid w:val="004D082B"/>
    <w:pPr>
      <w:ind w:left="360"/>
      <w:jc w:val="both"/>
    </w:pPr>
    <w:rPr>
      <w:b/>
      <w:bCs/>
    </w:rPr>
  </w:style>
  <w:style w:type="paragraph" w:styleId="Corpsdetexte">
    <w:name w:val="Body Text"/>
    <w:basedOn w:val="Normal"/>
    <w:link w:val="CorpsdetexteCar"/>
    <w:rsid w:val="004D082B"/>
    <w:pPr>
      <w:jc w:val="both"/>
    </w:pPr>
    <w:rPr>
      <w:b/>
      <w:bCs/>
    </w:rPr>
  </w:style>
  <w:style w:type="paragraph" w:styleId="Retraitcorpsdetexte2">
    <w:name w:val="Body Text Indent 2"/>
    <w:basedOn w:val="Normal"/>
    <w:rsid w:val="004D082B"/>
    <w:pPr>
      <w:ind w:left="540" w:hanging="540"/>
      <w:jc w:val="both"/>
    </w:pPr>
  </w:style>
  <w:style w:type="paragraph" w:styleId="Corpsdetexte2">
    <w:name w:val="Body Text 2"/>
    <w:basedOn w:val="Normal"/>
    <w:rsid w:val="004D082B"/>
    <w:pPr>
      <w:jc w:val="both"/>
    </w:pPr>
  </w:style>
  <w:style w:type="paragraph" w:customStyle="1" w:styleId="Adressedest">
    <w:name w:val="Adresse dest."/>
    <w:basedOn w:val="Normal"/>
    <w:rsid w:val="004D082B"/>
    <w:pPr>
      <w:spacing w:line="220" w:lineRule="atLeast"/>
      <w:ind w:left="4082"/>
      <w:jc w:val="both"/>
    </w:pPr>
    <w:rPr>
      <w:rFonts w:ascii="Arial" w:hAnsi="Arial" w:cs="Arial"/>
      <w:spacing w:val="-5"/>
      <w:sz w:val="20"/>
      <w:szCs w:val="20"/>
    </w:rPr>
  </w:style>
  <w:style w:type="paragraph" w:styleId="En-tte">
    <w:name w:val="header"/>
    <w:basedOn w:val="Normal"/>
    <w:link w:val="En-tteCar"/>
    <w:uiPriority w:val="99"/>
    <w:rsid w:val="004D08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B0969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6B0969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6B0969"/>
    <w:rPr>
      <w:rFonts w:ascii="Calibri" w:hAnsi="Calibri"/>
      <w:sz w:val="22"/>
      <w:szCs w:val="22"/>
      <w:lang w:val="fr-FR" w:eastAsia="en-US" w:bidi="ar-SA"/>
    </w:rPr>
  </w:style>
  <w:style w:type="character" w:customStyle="1" w:styleId="En-tteCar">
    <w:name w:val="En-tête Car"/>
    <w:link w:val="En-tte"/>
    <w:uiPriority w:val="99"/>
    <w:rsid w:val="006B0969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6434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B643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A7FFE"/>
    <w:pPr>
      <w:suppressAutoHyphens/>
      <w:autoSpaceDN w:val="0"/>
    </w:pPr>
    <w:rPr>
      <w:kern w:val="3"/>
      <w:sz w:val="24"/>
      <w:lang w:eastAsia="zh-CN"/>
    </w:rPr>
  </w:style>
  <w:style w:type="paragraph" w:customStyle="1" w:styleId="Titre11">
    <w:name w:val="Titre 11"/>
    <w:basedOn w:val="Standard"/>
    <w:next w:val="Standard"/>
    <w:rsid w:val="007A7FFE"/>
    <w:pPr>
      <w:keepNext/>
      <w:jc w:val="center"/>
    </w:pPr>
    <w:rPr>
      <w:b/>
    </w:rPr>
  </w:style>
  <w:style w:type="paragraph" w:customStyle="1" w:styleId="Titre21">
    <w:name w:val="Titre 21"/>
    <w:basedOn w:val="Standard"/>
    <w:next w:val="Standard"/>
    <w:rsid w:val="007A7FFE"/>
    <w:pPr>
      <w:keepNext/>
      <w:jc w:val="both"/>
    </w:pPr>
    <w:rPr>
      <w:b/>
    </w:rPr>
  </w:style>
  <w:style w:type="table" w:styleId="Grilledutableau">
    <w:name w:val="Table Grid"/>
    <w:basedOn w:val="TableauNormal"/>
    <w:uiPriority w:val="39"/>
    <w:rsid w:val="00414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semiHidden/>
    <w:rsid w:val="00125BDA"/>
    <w:rPr>
      <w:sz w:val="16"/>
      <w:szCs w:val="16"/>
    </w:rPr>
  </w:style>
  <w:style w:type="paragraph" w:styleId="Notedebasdepage">
    <w:name w:val="footnote text"/>
    <w:aliases w:val="Note de bas de page EMAA"/>
    <w:basedOn w:val="Normal"/>
    <w:link w:val="NotedebasdepageCar"/>
    <w:autoRedefine/>
    <w:uiPriority w:val="99"/>
    <w:semiHidden/>
    <w:rsid w:val="000C2AAD"/>
    <w:pPr>
      <w:spacing w:after="120"/>
      <w:contextualSpacing/>
      <w:jc w:val="both"/>
    </w:pPr>
    <w:rPr>
      <w:rFonts w:ascii="Arial" w:hAnsi="Arial" w:cs="Arial"/>
      <w:sz w:val="16"/>
      <w:szCs w:val="16"/>
    </w:rPr>
  </w:style>
  <w:style w:type="character" w:customStyle="1" w:styleId="NotedebasdepageCar">
    <w:name w:val="Note de bas de page Car"/>
    <w:aliases w:val="Note de bas de page EMAA Car"/>
    <w:basedOn w:val="Policepardfaut"/>
    <w:link w:val="Notedebasdepage"/>
    <w:uiPriority w:val="99"/>
    <w:semiHidden/>
    <w:rsid w:val="000C2AAD"/>
    <w:rPr>
      <w:rFonts w:ascii="Arial" w:hAnsi="Arial" w:cs="Arial"/>
      <w:sz w:val="16"/>
      <w:szCs w:val="16"/>
    </w:rPr>
  </w:style>
  <w:style w:type="character" w:styleId="Appelnotedebasdep">
    <w:name w:val="footnote reference"/>
    <w:uiPriority w:val="99"/>
    <w:semiHidden/>
    <w:rsid w:val="00F3781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B790E"/>
    <w:pPr>
      <w:ind w:left="720"/>
      <w:contextualSpacing/>
    </w:pPr>
  </w:style>
  <w:style w:type="character" w:customStyle="1" w:styleId="CorpsdetexteCar">
    <w:name w:val="Corps de texte Car"/>
    <w:basedOn w:val="Policepardfaut"/>
    <w:link w:val="Corpsdetexte"/>
    <w:rsid w:val="00FF686F"/>
    <w:rPr>
      <w:b/>
      <w:bCs/>
      <w:sz w:val="24"/>
      <w:szCs w:val="24"/>
    </w:rPr>
  </w:style>
  <w:style w:type="paragraph" w:customStyle="1" w:styleId="Default">
    <w:name w:val="Default"/>
    <w:rsid w:val="00E631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">
    <w:name w:val="Hyperlink"/>
    <w:basedOn w:val="Policepardfaut"/>
    <w:rsid w:val="00B3773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3773C"/>
    <w:rPr>
      <w:b/>
      <w:bCs/>
    </w:rPr>
  </w:style>
  <w:style w:type="character" w:customStyle="1" w:styleId="Titre2Car">
    <w:name w:val="Titre 2 Car"/>
    <w:basedOn w:val="Policepardfaut"/>
    <w:link w:val="Titre2"/>
    <w:rsid w:val="006F3D6F"/>
    <w:rPr>
      <w:b/>
      <w:bCs/>
      <w:sz w:val="24"/>
      <w:szCs w:val="24"/>
    </w:rPr>
  </w:style>
  <w:style w:type="paragraph" w:styleId="Titre">
    <w:name w:val="Title"/>
    <w:basedOn w:val="Normal"/>
    <w:link w:val="TitreCar"/>
    <w:qFormat/>
    <w:rsid w:val="00920B46"/>
    <w:pPr>
      <w:jc w:val="center"/>
    </w:pPr>
    <w:rPr>
      <w:b/>
      <w:sz w:val="32"/>
      <w:szCs w:val="20"/>
      <w:u w:val="single"/>
    </w:rPr>
  </w:style>
  <w:style w:type="character" w:customStyle="1" w:styleId="TitreCar">
    <w:name w:val="Titre Car"/>
    <w:basedOn w:val="Policepardfaut"/>
    <w:link w:val="Titre"/>
    <w:rsid w:val="00920B46"/>
    <w:rPr>
      <w:b/>
      <w:sz w:val="32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20B4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20B46"/>
  </w:style>
  <w:style w:type="character" w:styleId="Appeldenotedefin">
    <w:name w:val="endnote reference"/>
    <w:basedOn w:val="Policepardfaut"/>
    <w:uiPriority w:val="99"/>
    <w:semiHidden/>
    <w:unhideWhenUsed/>
    <w:rsid w:val="00920B46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semiHidden/>
    <w:rsid w:val="00920B4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920B4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46110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NormalWeb">
    <w:name w:val="Normal (Web)"/>
    <w:basedOn w:val="Normal"/>
    <w:rsid w:val="0046110F"/>
    <w:pPr>
      <w:spacing w:before="100" w:after="100"/>
    </w:pPr>
    <w:rPr>
      <w:color w:val="000000"/>
      <w:szCs w:val="20"/>
    </w:rPr>
  </w:style>
  <w:style w:type="paragraph" w:customStyle="1" w:styleId="EMAA05Styleautresparagraphes">
    <w:name w:val="EMAA 05 Style autres paragraphes"/>
    <w:basedOn w:val="Normal"/>
    <w:link w:val="EMAA05StyleautresparagraphesCar"/>
    <w:rsid w:val="0046110F"/>
    <w:pPr>
      <w:spacing w:before="120" w:after="120"/>
      <w:jc w:val="both"/>
    </w:pPr>
  </w:style>
  <w:style w:type="character" w:customStyle="1" w:styleId="EMAA05StyleautresparagraphesCar">
    <w:name w:val="EMAA 05 Style autres paragraphes Car"/>
    <w:link w:val="EMAA05Styleautresparagraphes"/>
    <w:rsid w:val="0046110F"/>
    <w:rPr>
      <w:sz w:val="24"/>
      <w:szCs w:val="24"/>
    </w:rPr>
  </w:style>
  <w:style w:type="paragraph" w:customStyle="1" w:styleId="EMAA06Puce1erniveau">
    <w:name w:val="EMAA 06 Puce 1er niveau"/>
    <w:basedOn w:val="Normal"/>
    <w:rsid w:val="0046110F"/>
    <w:pPr>
      <w:numPr>
        <w:numId w:val="28"/>
      </w:numPr>
      <w:tabs>
        <w:tab w:val="clear" w:pos="2722"/>
        <w:tab w:val="num" w:pos="425"/>
      </w:tabs>
      <w:spacing w:before="60"/>
      <w:ind w:left="425" w:hanging="425"/>
      <w:jc w:val="both"/>
    </w:pPr>
  </w:style>
  <w:style w:type="paragraph" w:customStyle="1" w:styleId="yiv5177656902ydpd7866bd3msolistparagraph">
    <w:name w:val="yiv5177656902ydpd7866bd3msolistparagraph"/>
    <w:basedOn w:val="Normal"/>
    <w:rsid w:val="00727A7C"/>
    <w:pPr>
      <w:spacing w:before="100" w:beforeAutospacing="1" w:after="100" w:afterAutospacing="1"/>
    </w:pPr>
  </w:style>
  <w:style w:type="character" w:styleId="Mentionnonrsolue">
    <w:name w:val="Unresolved Mention"/>
    <w:basedOn w:val="Policepardfaut"/>
    <w:uiPriority w:val="99"/>
    <w:semiHidden/>
    <w:unhideWhenUsed/>
    <w:rsid w:val="008933B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53F0C"/>
    <w:rPr>
      <w:color w:val="954F72" w:themeColor="followedHyperlink"/>
      <w:u w:val="single"/>
    </w:rPr>
  </w:style>
  <w:style w:type="paragraph" w:customStyle="1" w:styleId="Timbre2">
    <w:name w:val="*Timbre2"/>
    <w:basedOn w:val="Normal"/>
    <w:rsid w:val="00B90D70"/>
    <w:pPr>
      <w:tabs>
        <w:tab w:val="left" w:pos="3009"/>
      </w:tabs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Objet">
    <w:name w:val="*Objet"/>
    <w:basedOn w:val="Normal"/>
    <w:qFormat/>
    <w:rsid w:val="00092874"/>
    <w:pPr>
      <w:tabs>
        <w:tab w:val="left" w:pos="1701"/>
        <w:tab w:val="left" w:pos="1843"/>
      </w:tabs>
      <w:spacing w:before="120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Objeta">
    <w:name w:val="*Objet a)"/>
    <w:basedOn w:val="Normal"/>
    <w:qFormat/>
    <w:rsid w:val="00092874"/>
    <w:pPr>
      <w:numPr>
        <w:numId w:val="54"/>
      </w:numPr>
      <w:tabs>
        <w:tab w:val="left" w:pos="339"/>
      </w:tabs>
    </w:pPr>
    <w:rPr>
      <w:rFonts w:ascii="Arial" w:eastAsiaTheme="minorHAnsi" w:hAnsi="Arial" w:cstheme="minorBidi"/>
      <w:sz w:val="22"/>
      <w:szCs w:val="20"/>
      <w:lang w:eastAsia="en-US"/>
    </w:rPr>
  </w:style>
  <w:style w:type="paragraph" w:customStyle="1" w:styleId="Titreespace">
    <w:name w:val="*Titre_espace"/>
    <w:basedOn w:val="Normal"/>
    <w:rsid w:val="00092874"/>
    <w:pPr>
      <w:spacing w:after="600"/>
      <w:jc w:val="center"/>
    </w:pPr>
    <w:rPr>
      <w:rFonts w:ascii="Arial" w:eastAsiaTheme="minorHAnsi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federationdefense.f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saba110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federationdefense.f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444D8-B3EA-4975-84ED-0F971D65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2334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CLUB SPORTIF ET ARTISTIQUE</vt:lpstr>
    </vt:vector>
  </TitlesOfParts>
  <Company>PSP</Company>
  <LinksUpToDate>false</LinksUpToDate>
  <CharactersWithSpaces>15141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SPORTIF ET ARTISTIQUE</dc:title>
  <dc:creator>Un utilisateur satisfait de Microsoft Office</dc:creator>
  <cp:lastModifiedBy>Cyril DAUTRICHE</cp:lastModifiedBy>
  <cp:revision>9</cp:revision>
  <cp:lastPrinted>2024-08-25T15:58:00Z</cp:lastPrinted>
  <dcterms:created xsi:type="dcterms:W3CDTF">2025-09-05T14:36:00Z</dcterms:created>
  <dcterms:modified xsi:type="dcterms:W3CDTF">2025-09-07T09:11:00Z</dcterms:modified>
</cp:coreProperties>
</file>